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DF13F5" w:rsidRDefault="007B10AD" w:rsidP="007804E3">
      <w:pPr>
        <w:pStyle w:val="resetparagraphcss"/>
        <w:jc w:val="center"/>
        <w:rPr>
          <w:rFonts w:ascii="Arial" w:hAnsi="Arial" w:cs="Arial"/>
          <w:sz w:val="20"/>
          <w:szCs w:val="20"/>
        </w:rPr>
      </w:pPr>
      <w:bookmarkStart w:id="0" w:name="_GoBack"/>
      <w:r w:rsidRPr="00DF13F5">
        <w:rPr>
          <w:rFonts w:ascii="Arial" w:hAnsi="Arial" w:cs="Arial"/>
          <w:sz w:val="20"/>
          <w:szCs w:val="20"/>
        </w:rPr>
        <w:t>Golf – Shop Assistant</w:t>
      </w:r>
    </w:p>
    <w:p w:rsidR="007804E3" w:rsidRPr="00DF13F5" w:rsidRDefault="007804E3" w:rsidP="007804E3">
      <w:pPr>
        <w:pStyle w:val="resetparagraphcss"/>
        <w:rPr>
          <w:rFonts w:ascii="Arial" w:hAnsi="Arial" w:cs="Arial"/>
          <w:sz w:val="20"/>
          <w:szCs w:val="20"/>
        </w:rPr>
      </w:pPr>
    </w:p>
    <w:p w:rsidR="001A79D5" w:rsidRPr="00DF13F5" w:rsidRDefault="001A79D5" w:rsidP="007804E3">
      <w:pPr>
        <w:pStyle w:val="resetparagraphcss"/>
        <w:rPr>
          <w:rFonts w:ascii="Arial" w:hAnsi="Arial" w:cs="Arial"/>
          <w:sz w:val="20"/>
          <w:szCs w:val="20"/>
        </w:rPr>
      </w:pPr>
    </w:p>
    <w:p w:rsidR="007804E3" w:rsidRPr="00DF13F5" w:rsidRDefault="001A79D5" w:rsidP="007804E3">
      <w:pPr>
        <w:pStyle w:val="resetparagraphcss"/>
        <w:rPr>
          <w:rFonts w:ascii="Arial" w:hAnsi="Arial" w:cs="Arial"/>
          <w:sz w:val="20"/>
          <w:szCs w:val="20"/>
        </w:rPr>
      </w:pPr>
      <w:r w:rsidRPr="00DF13F5">
        <w:rPr>
          <w:rFonts w:ascii="Arial" w:hAnsi="Arial" w:cs="Arial"/>
          <w:sz w:val="20"/>
          <w:szCs w:val="20"/>
        </w:rPr>
        <w:t>ABOUT OKI GOLF</w:t>
      </w:r>
      <w:r w:rsidR="007804E3" w:rsidRPr="00DF13F5">
        <w:rPr>
          <w:rFonts w:ascii="Arial" w:hAnsi="Arial" w:cs="Arial"/>
          <w:sz w:val="20"/>
          <w:szCs w:val="20"/>
        </w:rPr>
        <w:t xml:space="preserve">:  </w:t>
      </w:r>
    </w:p>
    <w:p w:rsidR="007804E3" w:rsidRPr="00DF13F5" w:rsidRDefault="007804E3" w:rsidP="007804E3">
      <w:pPr>
        <w:pStyle w:val="resetparagraphcss"/>
        <w:rPr>
          <w:rFonts w:ascii="Arial" w:hAnsi="Arial" w:cs="Arial"/>
          <w:sz w:val="20"/>
          <w:szCs w:val="20"/>
        </w:rPr>
      </w:pPr>
    </w:p>
    <w:p w:rsidR="007804E3" w:rsidRPr="00DF13F5" w:rsidRDefault="007804E3" w:rsidP="009C15CC">
      <w:pPr>
        <w:pStyle w:val="NormalWeb"/>
        <w:rPr>
          <w:rFonts w:ascii="Arial" w:hAnsi="Arial" w:cs="Arial"/>
          <w:sz w:val="20"/>
          <w:szCs w:val="20"/>
        </w:rPr>
      </w:pPr>
      <w:r w:rsidRPr="00DF13F5">
        <w:rPr>
          <w:rFonts w:ascii="Arial" w:hAnsi="Arial" w:cs="Arial"/>
          <w:sz w:val="20"/>
          <w:szCs w:val="20"/>
        </w:rPr>
        <w:t>At Oki Golf, Our business is hospitality</w:t>
      </w:r>
      <w:r w:rsidR="009C15CC" w:rsidRPr="00DF13F5">
        <w:rPr>
          <w:rFonts w:ascii="Arial" w:hAnsi="Arial" w:cs="Arial"/>
          <w:sz w:val="20"/>
          <w:szCs w:val="20"/>
        </w:rPr>
        <w:t>!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7804E3" w:rsidRPr="00DF13F5" w:rsidRDefault="007804E3" w:rsidP="007804E3">
      <w:pPr>
        <w:pStyle w:val="resetparagraphcss"/>
        <w:rPr>
          <w:rFonts w:ascii="Arial" w:hAnsi="Arial" w:cs="Arial"/>
          <w:sz w:val="20"/>
          <w:szCs w:val="20"/>
        </w:rPr>
      </w:pPr>
    </w:p>
    <w:p w:rsidR="007804E3" w:rsidRPr="00DF13F5" w:rsidRDefault="007804E3" w:rsidP="007804E3">
      <w:pPr>
        <w:pStyle w:val="resetparagraphcss"/>
        <w:rPr>
          <w:rFonts w:ascii="Arial" w:hAnsi="Arial" w:cs="Arial"/>
          <w:sz w:val="20"/>
          <w:szCs w:val="20"/>
        </w:rPr>
      </w:pPr>
    </w:p>
    <w:p w:rsidR="000D4F53" w:rsidRPr="00DF13F5" w:rsidRDefault="001A79D5" w:rsidP="000D4F53">
      <w:pPr>
        <w:pStyle w:val="resetparagraphcss"/>
        <w:rPr>
          <w:rFonts w:ascii="Arial" w:hAnsi="Arial" w:cs="Arial"/>
          <w:sz w:val="20"/>
          <w:szCs w:val="20"/>
        </w:rPr>
      </w:pPr>
      <w:r w:rsidRPr="00DF13F5">
        <w:rPr>
          <w:rFonts w:ascii="Arial" w:hAnsi="Arial" w:cs="Arial"/>
          <w:sz w:val="20"/>
          <w:szCs w:val="20"/>
        </w:rPr>
        <w:t>POSITION SUMMARY</w:t>
      </w:r>
      <w:r w:rsidR="007804E3" w:rsidRPr="00DF13F5">
        <w:rPr>
          <w:rFonts w:ascii="Arial" w:hAnsi="Arial" w:cs="Arial"/>
          <w:sz w:val="20"/>
          <w:szCs w:val="20"/>
        </w:rPr>
        <w:t xml:space="preserve">: </w:t>
      </w:r>
      <w:r w:rsidR="000D4F53" w:rsidRPr="00DF13F5">
        <w:rPr>
          <w:rFonts w:ascii="Arial" w:hAnsi="Arial" w:cs="Arial"/>
          <w:sz w:val="20"/>
          <w:szCs w:val="20"/>
        </w:rPr>
        <w:t xml:space="preserve"> </w:t>
      </w:r>
    </w:p>
    <w:p w:rsidR="000D4F53" w:rsidRPr="00DF13F5" w:rsidRDefault="000D4F53" w:rsidP="000D4F53">
      <w:pPr>
        <w:pStyle w:val="resetparagraphcss"/>
        <w:rPr>
          <w:rFonts w:ascii="Arial" w:hAnsi="Arial" w:cs="Arial"/>
          <w:sz w:val="20"/>
          <w:szCs w:val="20"/>
        </w:rPr>
      </w:pPr>
    </w:p>
    <w:p w:rsidR="007804E3" w:rsidRPr="00DF13F5" w:rsidRDefault="007B10AD" w:rsidP="007804E3">
      <w:pPr>
        <w:pStyle w:val="resetparagraphcss"/>
        <w:rPr>
          <w:rFonts w:ascii="Arial" w:hAnsi="Arial" w:cs="Arial"/>
          <w:sz w:val="20"/>
          <w:szCs w:val="20"/>
        </w:rPr>
      </w:pPr>
      <w:r w:rsidRPr="00DF13F5">
        <w:rPr>
          <w:rFonts w:ascii="Arial" w:hAnsi="Arial" w:cs="Arial"/>
          <w:sz w:val="20"/>
          <w:szCs w:val="20"/>
        </w:rPr>
        <w:t>As a Golf Shop Assistant, you will be responsible and accountable for the daily operations of the golf shop and you will coordinate with the Head Golf Professional/Director of Golf to provide exceptional service to our guests. This includes meeting or exceeding our established standards for guest satisfaction, sales and financial performance.</w:t>
      </w:r>
      <w:r w:rsidR="007804E3" w:rsidRPr="00DF13F5">
        <w:rPr>
          <w:rFonts w:ascii="Arial" w:hAnsi="Arial" w:cs="Arial"/>
          <w:sz w:val="20"/>
          <w:szCs w:val="20"/>
        </w:rPr>
        <w:br/>
      </w:r>
      <w:r w:rsidR="007804E3" w:rsidRPr="00DF13F5">
        <w:rPr>
          <w:rFonts w:ascii="Arial" w:hAnsi="Arial" w:cs="Arial"/>
          <w:sz w:val="20"/>
          <w:szCs w:val="20"/>
        </w:rPr>
        <w:br/>
      </w:r>
      <w:r w:rsidR="007804E3" w:rsidRPr="00DF13F5">
        <w:rPr>
          <w:rFonts w:ascii="Arial" w:hAnsi="Arial" w:cs="Arial"/>
          <w:sz w:val="20"/>
          <w:szCs w:val="20"/>
        </w:rPr>
        <w:br/>
        <w:t xml:space="preserve">ESSENTIAL DUTIES AND RESPONSIBILITIES: </w:t>
      </w:r>
      <w:r w:rsidR="000D4F53" w:rsidRPr="00DF13F5">
        <w:rPr>
          <w:rFonts w:ascii="Arial" w:hAnsi="Arial" w:cs="Arial"/>
          <w:sz w:val="20"/>
          <w:szCs w:val="20"/>
        </w:rPr>
        <w:t xml:space="preserve"> </w:t>
      </w:r>
    </w:p>
    <w:p w:rsidR="007804E3" w:rsidRPr="00DF13F5" w:rsidRDefault="007804E3" w:rsidP="007804E3">
      <w:pPr>
        <w:pStyle w:val="resetparagraphcss"/>
        <w:rPr>
          <w:rFonts w:ascii="Arial" w:hAnsi="Arial" w:cs="Arial"/>
          <w:sz w:val="20"/>
          <w:szCs w:val="20"/>
        </w:rPr>
      </w:pPr>
    </w:p>
    <w:p w:rsidR="007B10AD" w:rsidRPr="00DF13F5" w:rsidRDefault="007B10AD" w:rsidP="007B0AD1">
      <w:pPr>
        <w:pStyle w:val="resetparagraphcss"/>
        <w:numPr>
          <w:ilvl w:val="0"/>
          <w:numId w:val="12"/>
        </w:numPr>
        <w:rPr>
          <w:rFonts w:ascii="Arial" w:hAnsi="Arial" w:cs="Arial"/>
          <w:sz w:val="20"/>
          <w:szCs w:val="20"/>
        </w:rPr>
      </w:pPr>
      <w:r w:rsidRPr="00DF13F5">
        <w:rPr>
          <w:rFonts w:ascii="Arial" w:hAnsi="Arial" w:cs="Arial"/>
          <w:sz w:val="20"/>
          <w:szCs w:val="20"/>
        </w:rPr>
        <w:t>Assist the Golf Shop in achieving targets through the maximization of the tee sheet.</w:t>
      </w:r>
    </w:p>
    <w:p w:rsidR="007B10AD" w:rsidRPr="00DF13F5" w:rsidRDefault="007B10AD" w:rsidP="007B0AD1">
      <w:pPr>
        <w:pStyle w:val="resetparagraphcss"/>
        <w:numPr>
          <w:ilvl w:val="0"/>
          <w:numId w:val="12"/>
        </w:numPr>
        <w:rPr>
          <w:rFonts w:ascii="Arial" w:hAnsi="Arial" w:cs="Arial"/>
          <w:sz w:val="20"/>
          <w:szCs w:val="20"/>
        </w:rPr>
      </w:pPr>
      <w:r w:rsidRPr="00DF13F5">
        <w:rPr>
          <w:rFonts w:ascii="Arial" w:hAnsi="Arial" w:cs="Arial"/>
          <w:sz w:val="20"/>
          <w:szCs w:val="20"/>
        </w:rPr>
        <w:t xml:space="preserve">Use all golf shop related systems efficiently, including EZ Links, Jonas, Eclipse and </w:t>
      </w:r>
      <w:proofErr w:type="spellStart"/>
      <w:r w:rsidRPr="00DF13F5">
        <w:rPr>
          <w:rFonts w:ascii="Arial" w:hAnsi="Arial" w:cs="Arial"/>
          <w:sz w:val="20"/>
          <w:szCs w:val="20"/>
        </w:rPr>
        <w:t>ValueTec</w:t>
      </w:r>
      <w:proofErr w:type="spellEnd"/>
      <w:r w:rsidRPr="00DF13F5">
        <w:rPr>
          <w:rFonts w:ascii="Arial" w:hAnsi="Arial" w:cs="Arial"/>
          <w:sz w:val="20"/>
          <w:szCs w:val="20"/>
        </w:rPr>
        <w:t>.</w:t>
      </w:r>
    </w:p>
    <w:p w:rsidR="007B10AD" w:rsidRPr="00DF13F5" w:rsidRDefault="007B10AD" w:rsidP="007B0AD1">
      <w:pPr>
        <w:pStyle w:val="resetparagraphcss"/>
        <w:numPr>
          <w:ilvl w:val="0"/>
          <w:numId w:val="12"/>
        </w:numPr>
        <w:rPr>
          <w:rFonts w:ascii="Arial" w:hAnsi="Arial" w:cs="Arial"/>
          <w:sz w:val="20"/>
          <w:szCs w:val="20"/>
        </w:rPr>
      </w:pPr>
      <w:r w:rsidRPr="00DF13F5">
        <w:rPr>
          <w:rFonts w:ascii="Arial" w:hAnsi="Arial" w:cs="Arial"/>
          <w:sz w:val="20"/>
          <w:szCs w:val="20"/>
        </w:rPr>
        <w:t>Initiate contact with guests within 15 feet, with a sincere welcome. At the conclusion of the guest’s visit, offer a genuine thank you and invitation to return.</w:t>
      </w:r>
    </w:p>
    <w:p w:rsidR="007B10AD" w:rsidRPr="00DF13F5" w:rsidRDefault="007B10AD" w:rsidP="007B0AD1">
      <w:pPr>
        <w:pStyle w:val="resetparagraphcss"/>
        <w:numPr>
          <w:ilvl w:val="0"/>
          <w:numId w:val="12"/>
        </w:numPr>
        <w:rPr>
          <w:rFonts w:ascii="Arial" w:hAnsi="Arial" w:cs="Arial"/>
          <w:sz w:val="20"/>
          <w:szCs w:val="20"/>
        </w:rPr>
      </w:pPr>
      <w:r w:rsidRPr="00DF13F5">
        <w:rPr>
          <w:rFonts w:ascii="Arial" w:hAnsi="Arial" w:cs="Arial"/>
          <w:sz w:val="20"/>
          <w:szCs w:val="20"/>
        </w:rPr>
        <w:t>Answer the phone within 3 rings.</w:t>
      </w:r>
    </w:p>
    <w:p w:rsidR="007B10AD" w:rsidRPr="00DF13F5" w:rsidRDefault="007B10AD" w:rsidP="007B0AD1">
      <w:pPr>
        <w:pStyle w:val="resetparagraphcss"/>
        <w:numPr>
          <w:ilvl w:val="0"/>
          <w:numId w:val="12"/>
        </w:numPr>
        <w:rPr>
          <w:rFonts w:ascii="Arial" w:hAnsi="Arial" w:cs="Arial"/>
          <w:sz w:val="20"/>
          <w:szCs w:val="20"/>
        </w:rPr>
      </w:pPr>
      <w:r w:rsidRPr="00DF13F5">
        <w:rPr>
          <w:rFonts w:ascii="Arial" w:hAnsi="Arial" w:cs="Arial"/>
          <w:sz w:val="20"/>
          <w:szCs w:val="20"/>
        </w:rPr>
        <w:t>Greet guests and assist them throughout their time in the golf shop in a friendly, and courteous manner.</w:t>
      </w:r>
    </w:p>
    <w:p w:rsidR="007B10AD" w:rsidRPr="00DF13F5" w:rsidRDefault="007B10AD" w:rsidP="007B0AD1">
      <w:pPr>
        <w:pStyle w:val="resetparagraphcss"/>
        <w:numPr>
          <w:ilvl w:val="0"/>
          <w:numId w:val="12"/>
        </w:numPr>
        <w:rPr>
          <w:rFonts w:ascii="Arial" w:hAnsi="Arial" w:cs="Arial"/>
          <w:sz w:val="20"/>
          <w:szCs w:val="20"/>
        </w:rPr>
      </w:pPr>
      <w:r w:rsidRPr="00DF13F5">
        <w:rPr>
          <w:rFonts w:ascii="Arial" w:hAnsi="Arial" w:cs="Arial"/>
          <w:sz w:val="20"/>
          <w:szCs w:val="20"/>
        </w:rPr>
        <w:t>Always yield to the guest.</w:t>
      </w:r>
    </w:p>
    <w:p w:rsidR="007B10AD" w:rsidRPr="00DF13F5" w:rsidRDefault="007B10AD" w:rsidP="007B0AD1">
      <w:pPr>
        <w:pStyle w:val="resetparagraphcss"/>
        <w:numPr>
          <w:ilvl w:val="0"/>
          <w:numId w:val="12"/>
        </w:numPr>
        <w:rPr>
          <w:rFonts w:ascii="Arial" w:hAnsi="Arial" w:cs="Arial"/>
          <w:sz w:val="20"/>
          <w:szCs w:val="20"/>
        </w:rPr>
      </w:pPr>
      <w:r w:rsidRPr="00DF13F5">
        <w:rPr>
          <w:rFonts w:ascii="Arial" w:hAnsi="Arial" w:cs="Arial"/>
          <w:sz w:val="20"/>
          <w:szCs w:val="20"/>
        </w:rPr>
        <w:t>Assist with tournament operations as directed by the Tournament Coordinator and/or Golf Professionals.</w:t>
      </w:r>
    </w:p>
    <w:p w:rsidR="007B10AD" w:rsidRPr="00DF13F5" w:rsidRDefault="007B10AD" w:rsidP="007B0AD1">
      <w:pPr>
        <w:pStyle w:val="resetparagraphcss"/>
        <w:numPr>
          <w:ilvl w:val="0"/>
          <w:numId w:val="12"/>
        </w:numPr>
        <w:rPr>
          <w:rFonts w:ascii="Arial" w:hAnsi="Arial" w:cs="Arial"/>
          <w:sz w:val="20"/>
          <w:szCs w:val="20"/>
        </w:rPr>
      </w:pPr>
      <w:r w:rsidRPr="00DF13F5">
        <w:rPr>
          <w:rFonts w:ascii="Arial" w:hAnsi="Arial" w:cs="Arial"/>
          <w:sz w:val="20"/>
          <w:szCs w:val="20"/>
        </w:rPr>
        <w:t>Maintain effective communication between all staff members in regards to course operations.</w:t>
      </w:r>
    </w:p>
    <w:p w:rsidR="007B10AD" w:rsidRPr="00DF13F5" w:rsidRDefault="007B10AD" w:rsidP="007B0AD1">
      <w:pPr>
        <w:pStyle w:val="resetparagraphcss"/>
        <w:numPr>
          <w:ilvl w:val="0"/>
          <w:numId w:val="12"/>
        </w:numPr>
        <w:rPr>
          <w:rFonts w:ascii="Arial" w:hAnsi="Arial" w:cs="Arial"/>
          <w:sz w:val="20"/>
          <w:szCs w:val="20"/>
        </w:rPr>
      </w:pPr>
      <w:r w:rsidRPr="00DF13F5">
        <w:rPr>
          <w:rFonts w:ascii="Arial" w:hAnsi="Arial" w:cs="Arial"/>
          <w:sz w:val="20"/>
          <w:szCs w:val="20"/>
        </w:rPr>
        <w:t>Lead by example, setting a benchmark of performance in the areas of innovation, motivation, and engagement.</w:t>
      </w:r>
    </w:p>
    <w:p w:rsidR="007B10AD" w:rsidRPr="00DF13F5" w:rsidRDefault="007B10AD" w:rsidP="007B0AD1">
      <w:pPr>
        <w:pStyle w:val="resetparagraphcss"/>
        <w:numPr>
          <w:ilvl w:val="0"/>
          <w:numId w:val="12"/>
        </w:numPr>
        <w:rPr>
          <w:rFonts w:ascii="Arial" w:hAnsi="Arial" w:cs="Arial"/>
          <w:sz w:val="20"/>
          <w:szCs w:val="20"/>
        </w:rPr>
      </w:pPr>
      <w:r w:rsidRPr="00DF13F5">
        <w:rPr>
          <w:rFonts w:ascii="Arial" w:hAnsi="Arial" w:cs="Arial"/>
          <w:sz w:val="20"/>
          <w:szCs w:val="20"/>
        </w:rPr>
        <w:t>Use suggestive selling techniques to ensure guests have everything necessary for their round of golf along with their use of property amenities.</w:t>
      </w:r>
    </w:p>
    <w:p w:rsidR="007B10AD" w:rsidRPr="00DF13F5" w:rsidRDefault="007B10AD" w:rsidP="007B0AD1">
      <w:pPr>
        <w:pStyle w:val="resetparagraphcss"/>
        <w:numPr>
          <w:ilvl w:val="0"/>
          <w:numId w:val="12"/>
        </w:numPr>
        <w:rPr>
          <w:rFonts w:ascii="Arial" w:hAnsi="Arial" w:cs="Arial"/>
          <w:sz w:val="20"/>
          <w:szCs w:val="20"/>
        </w:rPr>
      </w:pPr>
      <w:r w:rsidRPr="00DF13F5">
        <w:rPr>
          <w:rFonts w:ascii="Arial" w:hAnsi="Arial" w:cs="Arial"/>
          <w:sz w:val="20"/>
          <w:szCs w:val="20"/>
        </w:rPr>
        <w:t>Assist in achieving targets for retail revenues.</w:t>
      </w:r>
    </w:p>
    <w:p w:rsidR="007B10AD" w:rsidRPr="00DF13F5" w:rsidRDefault="007B10AD" w:rsidP="007B0AD1">
      <w:pPr>
        <w:pStyle w:val="resetparagraphcss"/>
        <w:numPr>
          <w:ilvl w:val="0"/>
          <w:numId w:val="12"/>
        </w:numPr>
        <w:rPr>
          <w:rFonts w:ascii="Arial" w:hAnsi="Arial" w:cs="Arial"/>
          <w:sz w:val="20"/>
          <w:szCs w:val="20"/>
        </w:rPr>
      </w:pPr>
      <w:r w:rsidRPr="00DF13F5">
        <w:rPr>
          <w:rFonts w:ascii="Arial" w:hAnsi="Arial" w:cs="Arial"/>
          <w:sz w:val="20"/>
          <w:szCs w:val="20"/>
        </w:rPr>
        <w:t>Knowledgeable regarding the Oki Golf program offerings and provide education to guests on the benefits.</w:t>
      </w:r>
    </w:p>
    <w:p w:rsidR="007B10AD" w:rsidRPr="00DF13F5" w:rsidRDefault="007B10AD" w:rsidP="007B0AD1">
      <w:pPr>
        <w:pStyle w:val="resetparagraphcss"/>
        <w:numPr>
          <w:ilvl w:val="0"/>
          <w:numId w:val="12"/>
        </w:numPr>
        <w:rPr>
          <w:rFonts w:ascii="Arial" w:hAnsi="Arial" w:cs="Arial"/>
          <w:sz w:val="20"/>
          <w:szCs w:val="20"/>
        </w:rPr>
      </w:pPr>
      <w:r w:rsidRPr="00DF13F5">
        <w:rPr>
          <w:rFonts w:ascii="Arial" w:hAnsi="Arial" w:cs="Arial"/>
          <w:sz w:val="20"/>
          <w:szCs w:val="20"/>
        </w:rPr>
        <w:t>Must uphold a clean and orderly appearance and be dressed in uniform at the start of each shift.</w:t>
      </w:r>
    </w:p>
    <w:p w:rsidR="007B10AD" w:rsidRPr="00DF13F5" w:rsidRDefault="007B10AD" w:rsidP="007B0AD1">
      <w:pPr>
        <w:pStyle w:val="resetparagraphcss"/>
        <w:numPr>
          <w:ilvl w:val="0"/>
          <w:numId w:val="12"/>
        </w:numPr>
        <w:rPr>
          <w:rFonts w:ascii="Arial" w:hAnsi="Arial" w:cs="Arial"/>
          <w:sz w:val="20"/>
          <w:szCs w:val="20"/>
        </w:rPr>
      </w:pPr>
      <w:r w:rsidRPr="00DF13F5">
        <w:rPr>
          <w:rFonts w:ascii="Arial" w:hAnsi="Arial" w:cs="Arial"/>
          <w:sz w:val="20"/>
          <w:szCs w:val="20"/>
        </w:rPr>
        <w:t>Assist in maintaining a clean environment including picking up trash in visible areas and eliminating clutter.</w:t>
      </w:r>
    </w:p>
    <w:p w:rsidR="00B36A66" w:rsidRPr="00DF13F5" w:rsidRDefault="007B10AD" w:rsidP="007B0AD1">
      <w:pPr>
        <w:pStyle w:val="resetparagraphcss"/>
        <w:numPr>
          <w:ilvl w:val="0"/>
          <w:numId w:val="12"/>
        </w:numPr>
        <w:rPr>
          <w:rFonts w:ascii="Arial" w:hAnsi="Arial" w:cs="Arial"/>
          <w:sz w:val="20"/>
          <w:szCs w:val="20"/>
        </w:rPr>
      </w:pPr>
      <w:r w:rsidRPr="00DF13F5">
        <w:rPr>
          <w:rFonts w:ascii="Arial" w:hAnsi="Arial" w:cs="Arial"/>
          <w:sz w:val="20"/>
          <w:szCs w:val="20"/>
        </w:rPr>
        <w:t>Knowledgeable regarding hours of operation, pace of play, group event detail, as well as FAQ sheet.</w:t>
      </w:r>
    </w:p>
    <w:p w:rsidR="007B10AD" w:rsidRPr="00DF13F5" w:rsidRDefault="007B10AD" w:rsidP="007B10AD">
      <w:pPr>
        <w:pStyle w:val="resetparagraphcss"/>
        <w:rPr>
          <w:rFonts w:ascii="Arial" w:hAnsi="Arial" w:cs="Arial"/>
          <w:sz w:val="20"/>
          <w:szCs w:val="20"/>
        </w:rPr>
      </w:pPr>
    </w:p>
    <w:p w:rsidR="007B10AD" w:rsidRPr="00DF13F5" w:rsidRDefault="007B10AD" w:rsidP="007B10AD">
      <w:pPr>
        <w:pStyle w:val="resetparagraphcss"/>
        <w:rPr>
          <w:rFonts w:ascii="Arial" w:hAnsi="Arial" w:cs="Arial"/>
          <w:sz w:val="20"/>
          <w:szCs w:val="20"/>
        </w:rPr>
      </w:pPr>
    </w:p>
    <w:p w:rsidR="007804E3" w:rsidRPr="00DF13F5" w:rsidRDefault="007804E3" w:rsidP="00B36A66">
      <w:pPr>
        <w:pStyle w:val="resetparagraphcss"/>
        <w:rPr>
          <w:rFonts w:ascii="Arial" w:hAnsi="Arial" w:cs="Arial"/>
          <w:sz w:val="20"/>
          <w:szCs w:val="20"/>
        </w:rPr>
      </w:pPr>
      <w:r w:rsidRPr="00DF13F5">
        <w:rPr>
          <w:rFonts w:ascii="Arial" w:hAnsi="Arial" w:cs="Arial"/>
          <w:sz w:val="20"/>
          <w:szCs w:val="20"/>
        </w:rPr>
        <w:t xml:space="preserve">QUALIFICATIONS, EDUCATION AND/OR EXPERIENCE: </w:t>
      </w:r>
    </w:p>
    <w:p w:rsidR="000D4F53" w:rsidRPr="00DF13F5" w:rsidRDefault="000D4F53" w:rsidP="000D4F53">
      <w:pPr>
        <w:pStyle w:val="resetparagraphcss"/>
        <w:jc w:val="both"/>
        <w:rPr>
          <w:rFonts w:ascii="Arial" w:hAnsi="Arial" w:cs="Arial"/>
          <w:sz w:val="20"/>
          <w:szCs w:val="20"/>
        </w:rPr>
      </w:pPr>
    </w:p>
    <w:p w:rsidR="007B10AD" w:rsidRPr="00DF13F5" w:rsidRDefault="007B10AD" w:rsidP="007B0AD1">
      <w:pPr>
        <w:pStyle w:val="resetparagraphcss"/>
        <w:numPr>
          <w:ilvl w:val="0"/>
          <w:numId w:val="13"/>
        </w:numPr>
        <w:rPr>
          <w:rFonts w:ascii="Arial" w:hAnsi="Arial" w:cs="Arial"/>
          <w:sz w:val="20"/>
          <w:szCs w:val="20"/>
        </w:rPr>
      </w:pPr>
      <w:r w:rsidRPr="00DF13F5">
        <w:rPr>
          <w:rFonts w:ascii="Arial" w:hAnsi="Arial" w:cs="Arial"/>
          <w:sz w:val="20"/>
          <w:szCs w:val="20"/>
        </w:rPr>
        <w:t>Able to work well under pressure and balance multiple priorities and assignments while being in the public eye.</w:t>
      </w:r>
    </w:p>
    <w:p w:rsidR="007B10AD" w:rsidRPr="00DF13F5" w:rsidRDefault="007B10AD" w:rsidP="007B0AD1">
      <w:pPr>
        <w:pStyle w:val="resetparagraphcss"/>
        <w:numPr>
          <w:ilvl w:val="0"/>
          <w:numId w:val="13"/>
        </w:numPr>
        <w:rPr>
          <w:rFonts w:ascii="Arial" w:hAnsi="Arial" w:cs="Arial"/>
          <w:sz w:val="20"/>
          <w:szCs w:val="20"/>
        </w:rPr>
      </w:pPr>
      <w:r w:rsidRPr="00DF13F5">
        <w:rPr>
          <w:rFonts w:ascii="Arial" w:hAnsi="Arial" w:cs="Arial"/>
          <w:sz w:val="20"/>
          <w:szCs w:val="20"/>
        </w:rPr>
        <w:t>Must have a passion for serving guests and their satisfaction is your satisfaction in a job well done.</w:t>
      </w:r>
    </w:p>
    <w:p w:rsidR="007B10AD" w:rsidRPr="00DF13F5" w:rsidRDefault="007B10AD" w:rsidP="007B0AD1">
      <w:pPr>
        <w:pStyle w:val="resetparagraphcss"/>
        <w:numPr>
          <w:ilvl w:val="0"/>
          <w:numId w:val="13"/>
        </w:numPr>
        <w:rPr>
          <w:rFonts w:ascii="Arial" w:hAnsi="Arial" w:cs="Arial"/>
          <w:sz w:val="20"/>
          <w:szCs w:val="20"/>
        </w:rPr>
      </w:pPr>
      <w:r w:rsidRPr="00DF13F5">
        <w:rPr>
          <w:rFonts w:ascii="Arial" w:hAnsi="Arial" w:cs="Arial"/>
          <w:sz w:val="20"/>
          <w:szCs w:val="20"/>
        </w:rPr>
        <w:t>Ability to work well under pressure and balance multiple priorities and assignments to meet deadlines.</w:t>
      </w:r>
    </w:p>
    <w:p w:rsidR="007B10AD" w:rsidRPr="00DF13F5" w:rsidRDefault="007B10AD" w:rsidP="007B0AD1">
      <w:pPr>
        <w:pStyle w:val="resetparagraphcss"/>
        <w:numPr>
          <w:ilvl w:val="0"/>
          <w:numId w:val="13"/>
        </w:numPr>
        <w:rPr>
          <w:rFonts w:ascii="Arial" w:hAnsi="Arial" w:cs="Arial"/>
          <w:sz w:val="20"/>
          <w:szCs w:val="20"/>
        </w:rPr>
      </w:pPr>
      <w:r w:rsidRPr="00DF13F5">
        <w:rPr>
          <w:rFonts w:ascii="Arial" w:hAnsi="Arial" w:cs="Arial"/>
          <w:sz w:val="20"/>
          <w:szCs w:val="20"/>
        </w:rPr>
        <w:t>Must be comfortable working in a fast paced environment where continuous improvement is expected.</w:t>
      </w:r>
    </w:p>
    <w:p w:rsidR="007B10AD" w:rsidRPr="00DF13F5" w:rsidRDefault="007B10AD" w:rsidP="007B0AD1">
      <w:pPr>
        <w:pStyle w:val="resetparagraphcss"/>
        <w:numPr>
          <w:ilvl w:val="0"/>
          <w:numId w:val="13"/>
        </w:numPr>
        <w:rPr>
          <w:rFonts w:ascii="Arial" w:hAnsi="Arial" w:cs="Arial"/>
          <w:sz w:val="20"/>
          <w:szCs w:val="20"/>
        </w:rPr>
      </w:pPr>
      <w:r w:rsidRPr="00DF13F5">
        <w:rPr>
          <w:rFonts w:ascii="Arial" w:hAnsi="Arial" w:cs="Arial"/>
          <w:sz w:val="20"/>
          <w:szCs w:val="20"/>
        </w:rPr>
        <w:t>Must be able to consistently achieve high work standards; attention to detail, accuracy and timeliness a must.</w:t>
      </w:r>
    </w:p>
    <w:p w:rsidR="007B10AD" w:rsidRPr="00DF13F5" w:rsidRDefault="007B10AD" w:rsidP="007B0AD1">
      <w:pPr>
        <w:pStyle w:val="resetparagraphcss"/>
        <w:numPr>
          <w:ilvl w:val="0"/>
          <w:numId w:val="13"/>
        </w:numPr>
        <w:rPr>
          <w:rFonts w:ascii="Arial" w:hAnsi="Arial" w:cs="Arial"/>
          <w:sz w:val="20"/>
          <w:szCs w:val="20"/>
        </w:rPr>
      </w:pPr>
      <w:r w:rsidRPr="00DF13F5">
        <w:rPr>
          <w:rFonts w:ascii="Arial" w:hAnsi="Arial" w:cs="Arial"/>
          <w:sz w:val="20"/>
          <w:szCs w:val="20"/>
        </w:rPr>
        <w:t>BA, degree, college or university program certificate preferred; or two to four years of related experience and/or training; or equivalent combination of education and experience.</w:t>
      </w:r>
    </w:p>
    <w:p w:rsidR="007B0AD1" w:rsidRPr="00DF13F5" w:rsidRDefault="007B10AD" w:rsidP="007B0AD1">
      <w:pPr>
        <w:pStyle w:val="resetparagraphcss"/>
        <w:numPr>
          <w:ilvl w:val="0"/>
          <w:numId w:val="13"/>
        </w:numPr>
        <w:rPr>
          <w:rFonts w:ascii="Arial" w:hAnsi="Arial" w:cs="Arial"/>
          <w:sz w:val="20"/>
          <w:szCs w:val="20"/>
        </w:rPr>
      </w:pPr>
      <w:r w:rsidRPr="00DF13F5">
        <w:rPr>
          <w:rFonts w:ascii="Arial" w:hAnsi="Arial" w:cs="Arial"/>
          <w:sz w:val="20"/>
          <w:szCs w:val="20"/>
        </w:rPr>
        <w:t>Good working knowledge of the golf business.</w:t>
      </w:r>
    </w:p>
    <w:p w:rsidR="007B0AD1" w:rsidRPr="00DF13F5" w:rsidRDefault="007B0AD1" w:rsidP="007B10AD">
      <w:pPr>
        <w:pStyle w:val="resetparagraphcss"/>
        <w:rPr>
          <w:rFonts w:ascii="Arial" w:hAnsi="Arial" w:cs="Arial"/>
          <w:sz w:val="20"/>
          <w:szCs w:val="20"/>
        </w:rPr>
      </w:pPr>
    </w:p>
    <w:p w:rsidR="00B36A66" w:rsidRPr="00DF13F5" w:rsidRDefault="007804E3" w:rsidP="007B10AD">
      <w:pPr>
        <w:pStyle w:val="resetparagraphcss"/>
        <w:rPr>
          <w:rFonts w:ascii="Arial" w:hAnsi="Arial" w:cs="Arial"/>
          <w:sz w:val="20"/>
          <w:szCs w:val="20"/>
        </w:rPr>
      </w:pPr>
      <w:r w:rsidRPr="00DF13F5">
        <w:rPr>
          <w:rFonts w:ascii="Arial" w:hAnsi="Arial" w:cs="Arial"/>
          <w:sz w:val="20"/>
          <w:szCs w:val="20"/>
        </w:rPr>
        <w:br/>
        <w:t xml:space="preserve">WORK ENVIRONMENT: </w:t>
      </w:r>
    </w:p>
    <w:p w:rsidR="00B36A66" w:rsidRPr="00DF13F5" w:rsidRDefault="00B36A66" w:rsidP="007804E3">
      <w:pPr>
        <w:pStyle w:val="resetparagraphcss"/>
        <w:rPr>
          <w:rFonts w:ascii="Arial" w:hAnsi="Arial" w:cs="Arial"/>
          <w:sz w:val="20"/>
          <w:szCs w:val="20"/>
        </w:rPr>
      </w:pPr>
    </w:p>
    <w:p w:rsidR="007804E3" w:rsidRPr="00DF13F5" w:rsidRDefault="007804E3" w:rsidP="007804E3">
      <w:pPr>
        <w:pStyle w:val="resetparagraphcss"/>
        <w:rPr>
          <w:rFonts w:ascii="Arial" w:hAnsi="Arial" w:cs="Arial"/>
          <w:sz w:val="20"/>
          <w:szCs w:val="20"/>
        </w:rPr>
      </w:pPr>
      <w:r w:rsidRPr="00DF13F5">
        <w:rPr>
          <w:rFonts w:ascii="Arial" w:hAnsi="Arial" w:cs="Arial"/>
          <w:sz w:val="20"/>
          <w:szCs w:val="20"/>
        </w:rPr>
        <w:t xml:space="preserve">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0D4F53" w:rsidRPr="00DF13F5" w:rsidRDefault="000D4F53" w:rsidP="007804E3">
      <w:pPr>
        <w:pStyle w:val="resetparagraphcss"/>
        <w:rPr>
          <w:rFonts w:ascii="Arial" w:hAnsi="Arial" w:cs="Arial"/>
          <w:sz w:val="20"/>
          <w:szCs w:val="20"/>
        </w:rPr>
      </w:pPr>
    </w:p>
    <w:p w:rsidR="000D4F53" w:rsidRPr="00DF13F5" w:rsidRDefault="000D4F53" w:rsidP="007B0AD1">
      <w:pPr>
        <w:pStyle w:val="resetparagraphcss"/>
        <w:numPr>
          <w:ilvl w:val="0"/>
          <w:numId w:val="13"/>
        </w:numPr>
        <w:rPr>
          <w:rFonts w:ascii="Arial" w:hAnsi="Arial" w:cs="Arial"/>
          <w:sz w:val="20"/>
          <w:szCs w:val="20"/>
        </w:rPr>
      </w:pPr>
      <w:r w:rsidRPr="00DF13F5">
        <w:rPr>
          <w:rFonts w:ascii="Arial" w:hAnsi="Arial" w:cs="Arial"/>
          <w:sz w:val="20"/>
          <w:szCs w:val="20"/>
        </w:rPr>
        <w:t>Lift, reach, bend, twist, push, pull, squat, grasp and use arm-hand coordination on a consistent basis</w:t>
      </w:r>
    </w:p>
    <w:p w:rsidR="000D4F53" w:rsidRPr="00DF13F5" w:rsidRDefault="000D4F53" w:rsidP="007B0AD1">
      <w:pPr>
        <w:pStyle w:val="resetparagraphcss"/>
        <w:numPr>
          <w:ilvl w:val="0"/>
          <w:numId w:val="13"/>
        </w:numPr>
        <w:rPr>
          <w:rFonts w:ascii="Arial" w:hAnsi="Arial" w:cs="Arial"/>
          <w:sz w:val="20"/>
          <w:szCs w:val="20"/>
        </w:rPr>
      </w:pPr>
      <w:r w:rsidRPr="00DF13F5">
        <w:rPr>
          <w:rFonts w:ascii="Arial" w:hAnsi="Arial" w:cs="Arial"/>
          <w:sz w:val="20"/>
          <w:szCs w:val="20"/>
        </w:rPr>
        <w:t>Have the ability to lift 50 pounds occasionally.</w:t>
      </w:r>
    </w:p>
    <w:p w:rsidR="000D4F53" w:rsidRPr="00DF13F5" w:rsidRDefault="000D4F53" w:rsidP="007B0AD1">
      <w:pPr>
        <w:pStyle w:val="resetparagraphcss"/>
        <w:numPr>
          <w:ilvl w:val="0"/>
          <w:numId w:val="13"/>
        </w:numPr>
        <w:rPr>
          <w:rFonts w:ascii="Arial" w:hAnsi="Arial" w:cs="Arial"/>
          <w:sz w:val="20"/>
          <w:szCs w:val="20"/>
        </w:rPr>
      </w:pPr>
      <w:r w:rsidRPr="00DF13F5">
        <w:rPr>
          <w:rFonts w:ascii="Arial" w:hAnsi="Arial" w:cs="Arial"/>
          <w:sz w:val="20"/>
          <w:szCs w:val="20"/>
        </w:rPr>
        <w:lastRenderedPageBreak/>
        <w:t>Be able to work weekends and holidays, mornings and evenings as business demands.</w:t>
      </w:r>
    </w:p>
    <w:p w:rsidR="0075520F" w:rsidRPr="00DF13F5" w:rsidRDefault="0075520F" w:rsidP="007B0AD1">
      <w:pPr>
        <w:pStyle w:val="resetparagraphcss"/>
        <w:ind w:left="360"/>
        <w:rPr>
          <w:rFonts w:ascii="Arial" w:hAnsi="Arial" w:cs="Arial"/>
          <w:sz w:val="20"/>
          <w:szCs w:val="20"/>
        </w:rPr>
      </w:pPr>
      <w:r w:rsidRPr="00DF13F5">
        <w:rPr>
          <w:rFonts w:ascii="Arial" w:hAnsi="Arial" w:cs="Arial"/>
          <w:sz w:val="20"/>
          <w:szCs w:val="20"/>
        </w:rPr>
        <w:br/>
      </w:r>
    </w:p>
    <w:p w:rsidR="0075520F" w:rsidRPr="00DF13F5" w:rsidRDefault="0075520F" w:rsidP="0075520F">
      <w:pPr>
        <w:pStyle w:val="resetparagraphcss"/>
        <w:rPr>
          <w:rFonts w:ascii="Arial" w:hAnsi="Arial" w:cs="Arial"/>
          <w:sz w:val="20"/>
          <w:szCs w:val="20"/>
        </w:rPr>
      </w:pPr>
    </w:p>
    <w:p w:rsidR="00DF13F5" w:rsidRPr="00DF13F5" w:rsidRDefault="00DF13F5" w:rsidP="00DF13F5">
      <w:pPr>
        <w:pStyle w:val="resetparagraphcss"/>
        <w:rPr>
          <w:rFonts w:ascii="Arial" w:hAnsi="Arial" w:cs="Arial"/>
          <w:sz w:val="20"/>
          <w:szCs w:val="20"/>
        </w:rPr>
      </w:pPr>
      <w:r w:rsidRPr="00DF13F5">
        <w:rPr>
          <w:rFonts w:ascii="Arial" w:hAnsi="Arial" w:cs="Arial"/>
          <w:sz w:val="20"/>
          <w:szCs w:val="20"/>
        </w:rPr>
        <w:t xml:space="preserve">BENEFITS AND PERKS: </w:t>
      </w:r>
    </w:p>
    <w:p w:rsidR="00DF13F5" w:rsidRPr="00DF13F5" w:rsidRDefault="00DF13F5" w:rsidP="00DF13F5">
      <w:pPr>
        <w:pStyle w:val="resetparagraphcss"/>
        <w:rPr>
          <w:rFonts w:ascii="Arial" w:hAnsi="Arial" w:cs="Arial"/>
          <w:sz w:val="20"/>
          <w:szCs w:val="20"/>
        </w:rPr>
      </w:pPr>
    </w:p>
    <w:p w:rsidR="00744638" w:rsidRDefault="00DF13F5" w:rsidP="00DF13F5">
      <w:pPr>
        <w:pStyle w:val="resetparagraphcss"/>
        <w:rPr>
          <w:rFonts w:ascii="Arial" w:hAnsi="Arial" w:cs="Arial"/>
          <w:sz w:val="20"/>
          <w:szCs w:val="20"/>
        </w:rPr>
      </w:pPr>
      <w:r w:rsidRPr="00DF13F5">
        <w:rPr>
          <w:rFonts w:ascii="Arial" w:hAnsi="Arial" w:cs="Arial"/>
          <w:sz w:val="20"/>
          <w:szCs w:val="20"/>
        </w:rPr>
        <w:t xml:space="preserve">Oki Golf offers an impressive collection of benefits! Some benefits include: </w:t>
      </w:r>
      <w:r w:rsidRPr="00DF13F5">
        <w:rPr>
          <w:rFonts w:ascii="Arial" w:hAnsi="Arial" w:cs="Arial"/>
          <w:sz w:val="20"/>
          <w:szCs w:val="20"/>
        </w:rPr>
        <w:br/>
      </w:r>
      <w:r w:rsidRPr="00DF13F5">
        <w:rPr>
          <w:rFonts w:ascii="Arial" w:hAnsi="Arial" w:cs="Arial"/>
          <w:sz w:val="20"/>
          <w:szCs w:val="20"/>
        </w:rPr>
        <w:br/>
        <w:t>(35hrs + per week) may be eligible for:</w:t>
      </w:r>
    </w:p>
    <w:p w:rsidR="00744638" w:rsidRPr="00DF13F5" w:rsidRDefault="00744638" w:rsidP="00744638">
      <w:pPr>
        <w:pStyle w:val="resetparagraphcss"/>
        <w:numPr>
          <w:ilvl w:val="0"/>
          <w:numId w:val="13"/>
        </w:numPr>
        <w:rPr>
          <w:rFonts w:ascii="Arial" w:hAnsi="Arial" w:cs="Arial"/>
          <w:sz w:val="20"/>
          <w:szCs w:val="20"/>
        </w:rPr>
      </w:pPr>
      <w:r w:rsidRPr="00DF13F5">
        <w:rPr>
          <w:rFonts w:ascii="Arial" w:hAnsi="Arial" w:cs="Arial"/>
          <w:sz w:val="20"/>
          <w:szCs w:val="20"/>
        </w:rPr>
        <w:t xml:space="preserve">Medical/Dental/Vision/Telehealth Coverage </w:t>
      </w:r>
    </w:p>
    <w:p w:rsidR="00744638" w:rsidRPr="00DF13F5" w:rsidRDefault="00744638" w:rsidP="00744638">
      <w:pPr>
        <w:pStyle w:val="resetparagraphcss"/>
        <w:numPr>
          <w:ilvl w:val="0"/>
          <w:numId w:val="13"/>
        </w:numPr>
        <w:rPr>
          <w:rFonts w:ascii="Arial" w:hAnsi="Arial" w:cs="Arial"/>
          <w:sz w:val="20"/>
          <w:szCs w:val="20"/>
        </w:rPr>
      </w:pPr>
      <w:r w:rsidRPr="00DF13F5">
        <w:rPr>
          <w:rFonts w:ascii="Arial" w:hAnsi="Arial" w:cs="Arial"/>
          <w:sz w:val="20"/>
          <w:szCs w:val="20"/>
        </w:rPr>
        <w:t xml:space="preserve">FSA options </w:t>
      </w:r>
    </w:p>
    <w:p w:rsidR="00DF13F5" w:rsidRPr="00DF13F5" w:rsidRDefault="00DF13F5" w:rsidP="00DF13F5">
      <w:pPr>
        <w:pStyle w:val="resetparagraphcss"/>
        <w:numPr>
          <w:ilvl w:val="0"/>
          <w:numId w:val="13"/>
        </w:numPr>
        <w:rPr>
          <w:rFonts w:ascii="Arial" w:hAnsi="Arial" w:cs="Arial"/>
          <w:sz w:val="20"/>
          <w:szCs w:val="20"/>
        </w:rPr>
      </w:pPr>
      <w:r w:rsidRPr="00DF13F5">
        <w:rPr>
          <w:rFonts w:ascii="Arial" w:hAnsi="Arial" w:cs="Arial"/>
          <w:sz w:val="20"/>
          <w:szCs w:val="20"/>
        </w:rPr>
        <w:t xml:space="preserve">Company paid Life Insurance and Long Term Disability </w:t>
      </w:r>
    </w:p>
    <w:p w:rsidR="00DF13F5" w:rsidRPr="00DF13F5" w:rsidRDefault="00DF13F5" w:rsidP="00DF13F5">
      <w:pPr>
        <w:pStyle w:val="resetparagraphcss"/>
        <w:numPr>
          <w:ilvl w:val="0"/>
          <w:numId w:val="13"/>
        </w:numPr>
        <w:rPr>
          <w:rFonts w:ascii="Arial" w:hAnsi="Arial" w:cs="Arial"/>
          <w:sz w:val="20"/>
          <w:szCs w:val="20"/>
        </w:rPr>
      </w:pPr>
      <w:r w:rsidRPr="00DF13F5">
        <w:rPr>
          <w:rFonts w:ascii="Arial" w:hAnsi="Arial" w:cs="Arial"/>
          <w:sz w:val="20"/>
          <w:szCs w:val="20"/>
        </w:rPr>
        <w:t xml:space="preserve">401(k) with company match </w:t>
      </w:r>
    </w:p>
    <w:p w:rsidR="00DF13F5" w:rsidRDefault="00DF13F5" w:rsidP="00DF13F5">
      <w:pPr>
        <w:pStyle w:val="resetparagraphcss"/>
        <w:numPr>
          <w:ilvl w:val="0"/>
          <w:numId w:val="13"/>
        </w:numPr>
        <w:rPr>
          <w:rFonts w:ascii="Arial" w:hAnsi="Arial" w:cs="Arial"/>
          <w:sz w:val="20"/>
          <w:szCs w:val="20"/>
        </w:rPr>
      </w:pPr>
      <w:r w:rsidRPr="00DF13F5">
        <w:rPr>
          <w:rFonts w:ascii="Arial" w:hAnsi="Arial" w:cs="Arial"/>
          <w:sz w:val="20"/>
          <w:szCs w:val="20"/>
        </w:rPr>
        <w:t xml:space="preserve">Paid Vacation </w:t>
      </w:r>
    </w:p>
    <w:p w:rsidR="00744638" w:rsidRDefault="00744638" w:rsidP="00DF13F5">
      <w:pPr>
        <w:pStyle w:val="resetparagraphcss"/>
        <w:numPr>
          <w:ilvl w:val="0"/>
          <w:numId w:val="13"/>
        </w:numPr>
        <w:rPr>
          <w:rFonts w:ascii="Arial" w:hAnsi="Arial" w:cs="Arial"/>
          <w:sz w:val="20"/>
          <w:szCs w:val="20"/>
        </w:rPr>
      </w:pPr>
    </w:p>
    <w:p w:rsidR="00744638" w:rsidRPr="00DF13F5" w:rsidRDefault="00744638" w:rsidP="00744638">
      <w:pPr>
        <w:pStyle w:val="resetparagraphcss"/>
        <w:rPr>
          <w:rFonts w:ascii="Arial" w:hAnsi="Arial" w:cs="Arial"/>
          <w:sz w:val="20"/>
          <w:szCs w:val="20"/>
        </w:rPr>
      </w:pPr>
      <w:r w:rsidRPr="00DF13F5">
        <w:rPr>
          <w:rFonts w:ascii="Arial" w:hAnsi="Arial" w:cs="Arial"/>
          <w:sz w:val="20"/>
          <w:szCs w:val="20"/>
        </w:rPr>
        <w:t xml:space="preserve">(30hrs + per week) may be eligible for: </w:t>
      </w:r>
    </w:p>
    <w:p w:rsidR="00744638" w:rsidRPr="00DF13F5" w:rsidRDefault="00744638" w:rsidP="00744638">
      <w:pPr>
        <w:pStyle w:val="resetparagraphcss"/>
        <w:numPr>
          <w:ilvl w:val="0"/>
          <w:numId w:val="13"/>
        </w:numPr>
        <w:rPr>
          <w:rFonts w:ascii="Arial" w:hAnsi="Arial" w:cs="Arial"/>
          <w:sz w:val="20"/>
          <w:szCs w:val="20"/>
        </w:rPr>
      </w:pPr>
      <w:r>
        <w:rPr>
          <w:rFonts w:ascii="Arial" w:hAnsi="Arial" w:cs="Arial"/>
          <w:sz w:val="20"/>
          <w:szCs w:val="20"/>
        </w:rPr>
        <w:t>Medical</w:t>
      </w:r>
      <w:r w:rsidRPr="00DF13F5">
        <w:rPr>
          <w:rFonts w:ascii="Arial" w:hAnsi="Arial" w:cs="Arial"/>
          <w:sz w:val="20"/>
          <w:szCs w:val="20"/>
        </w:rPr>
        <w:t xml:space="preserve">/Telehealth Coverage </w:t>
      </w:r>
    </w:p>
    <w:p w:rsidR="00744638" w:rsidRPr="00DF13F5" w:rsidRDefault="00744638" w:rsidP="00744638">
      <w:pPr>
        <w:pStyle w:val="resetparagraphcss"/>
        <w:numPr>
          <w:ilvl w:val="0"/>
          <w:numId w:val="13"/>
        </w:numPr>
        <w:rPr>
          <w:rFonts w:ascii="Arial" w:hAnsi="Arial" w:cs="Arial"/>
          <w:sz w:val="20"/>
          <w:szCs w:val="20"/>
        </w:rPr>
      </w:pPr>
      <w:r w:rsidRPr="00DF13F5">
        <w:rPr>
          <w:rFonts w:ascii="Arial" w:hAnsi="Arial" w:cs="Arial"/>
          <w:sz w:val="20"/>
          <w:szCs w:val="20"/>
        </w:rPr>
        <w:t xml:space="preserve">FSA options </w:t>
      </w:r>
    </w:p>
    <w:p w:rsidR="00744638" w:rsidRPr="00DF13F5" w:rsidRDefault="00744638" w:rsidP="00744638">
      <w:pPr>
        <w:pStyle w:val="resetparagraphcss"/>
        <w:rPr>
          <w:rFonts w:ascii="Arial" w:hAnsi="Arial" w:cs="Arial"/>
          <w:sz w:val="20"/>
          <w:szCs w:val="20"/>
        </w:rPr>
      </w:pPr>
    </w:p>
    <w:p w:rsidR="00DF13F5" w:rsidRPr="00DF13F5" w:rsidRDefault="00DF13F5" w:rsidP="00DF13F5">
      <w:pPr>
        <w:pStyle w:val="resetparagraphcss"/>
        <w:rPr>
          <w:rFonts w:ascii="Arial" w:hAnsi="Arial" w:cs="Arial"/>
          <w:sz w:val="20"/>
          <w:szCs w:val="20"/>
        </w:rPr>
      </w:pPr>
      <w:r w:rsidRPr="00DF13F5">
        <w:rPr>
          <w:rFonts w:ascii="Arial" w:hAnsi="Arial" w:cs="Arial"/>
          <w:sz w:val="20"/>
          <w:szCs w:val="20"/>
        </w:rPr>
        <w:t xml:space="preserve">All Team Members: </w:t>
      </w:r>
    </w:p>
    <w:p w:rsidR="00932262" w:rsidRDefault="00932262" w:rsidP="00DF13F5">
      <w:pPr>
        <w:pStyle w:val="resetparagraphcss"/>
        <w:numPr>
          <w:ilvl w:val="0"/>
          <w:numId w:val="13"/>
        </w:numPr>
        <w:rPr>
          <w:rFonts w:ascii="Arial" w:hAnsi="Arial" w:cs="Arial"/>
          <w:sz w:val="20"/>
          <w:szCs w:val="20"/>
        </w:rPr>
      </w:pPr>
      <w:r>
        <w:rPr>
          <w:rFonts w:ascii="Arial" w:hAnsi="Arial" w:cs="Arial"/>
          <w:sz w:val="20"/>
          <w:szCs w:val="20"/>
        </w:rPr>
        <w:t>401K with Company Match</w:t>
      </w:r>
    </w:p>
    <w:p w:rsidR="00DF13F5" w:rsidRPr="00DF13F5" w:rsidRDefault="00DF13F5" w:rsidP="00DF13F5">
      <w:pPr>
        <w:pStyle w:val="resetparagraphcss"/>
        <w:numPr>
          <w:ilvl w:val="0"/>
          <w:numId w:val="13"/>
        </w:numPr>
        <w:rPr>
          <w:rFonts w:ascii="Arial" w:hAnsi="Arial" w:cs="Arial"/>
          <w:sz w:val="20"/>
          <w:szCs w:val="20"/>
        </w:rPr>
      </w:pPr>
      <w:r w:rsidRPr="00DF13F5">
        <w:rPr>
          <w:rFonts w:ascii="Arial" w:hAnsi="Arial" w:cs="Arial"/>
          <w:sz w:val="20"/>
          <w:szCs w:val="20"/>
        </w:rPr>
        <w:t xml:space="preserve">Golf Benefits, Meal and Merchandise discount </w:t>
      </w:r>
    </w:p>
    <w:p w:rsidR="00DF13F5" w:rsidRPr="00DF13F5" w:rsidRDefault="00DF13F5" w:rsidP="00DF13F5">
      <w:pPr>
        <w:pStyle w:val="resetparagraphcss"/>
        <w:numPr>
          <w:ilvl w:val="0"/>
          <w:numId w:val="13"/>
        </w:numPr>
        <w:rPr>
          <w:rFonts w:ascii="Arial" w:hAnsi="Arial" w:cs="Arial"/>
          <w:sz w:val="20"/>
          <w:szCs w:val="20"/>
        </w:rPr>
      </w:pPr>
      <w:r w:rsidRPr="00DF13F5">
        <w:rPr>
          <w:rFonts w:ascii="Arial" w:hAnsi="Arial" w:cs="Arial"/>
          <w:sz w:val="20"/>
          <w:szCs w:val="20"/>
        </w:rPr>
        <w:t>Paid Sick Time </w:t>
      </w:r>
    </w:p>
    <w:p w:rsidR="00DF13F5" w:rsidRPr="00DF13F5" w:rsidRDefault="00DF13F5" w:rsidP="00DF13F5">
      <w:pPr>
        <w:pStyle w:val="resetparagraphcss"/>
        <w:numPr>
          <w:ilvl w:val="0"/>
          <w:numId w:val="13"/>
        </w:numPr>
        <w:rPr>
          <w:rFonts w:ascii="Arial" w:hAnsi="Arial" w:cs="Arial"/>
          <w:sz w:val="20"/>
          <w:szCs w:val="20"/>
        </w:rPr>
      </w:pPr>
      <w:r w:rsidRPr="00DF13F5">
        <w:rPr>
          <w:rFonts w:ascii="Arial" w:hAnsi="Arial" w:cs="Arial"/>
          <w:sz w:val="20"/>
          <w:szCs w:val="20"/>
        </w:rPr>
        <w:t xml:space="preserve">Team Member Referral Program and more! </w:t>
      </w:r>
    </w:p>
    <w:p w:rsidR="007804E3" w:rsidRPr="00DF13F5" w:rsidRDefault="007804E3" w:rsidP="000D4F53">
      <w:pPr>
        <w:pStyle w:val="resetparagraphcss"/>
        <w:ind w:left="360"/>
        <w:rPr>
          <w:rFonts w:ascii="Arial" w:hAnsi="Arial" w:cs="Arial"/>
          <w:sz w:val="20"/>
          <w:szCs w:val="20"/>
        </w:rPr>
      </w:pPr>
      <w:r w:rsidRPr="00DF13F5">
        <w:rPr>
          <w:rFonts w:ascii="Arial" w:hAnsi="Arial" w:cs="Arial"/>
          <w:sz w:val="20"/>
          <w:szCs w:val="20"/>
        </w:rPr>
        <w:t> </w:t>
      </w:r>
    </w:p>
    <w:p w:rsidR="007804E3" w:rsidRPr="00DF13F5" w:rsidRDefault="007804E3" w:rsidP="007804E3">
      <w:pPr>
        <w:pStyle w:val="resetparagraphcss"/>
        <w:rPr>
          <w:rFonts w:ascii="Arial" w:hAnsi="Arial" w:cs="Arial"/>
          <w:sz w:val="20"/>
          <w:szCs w:val="20"/>
        </w:rPr>
      </w:pPr>
    </w:p>
    <w:p w:rsidR="007804E3" w:rsidRPr="00DF13F5" w:rsidRDefault="007804E3" w:rsidP="007804E3">
      <w:pPr>
        <w:pStyle w:val="resetparagraphcss"/>
        <w:rPr>
          <w:rFonts w:ascii="Arial" w:hAnsi="Arial" w:cs="Arial"/>
          <w:sz w:val="20"/>
          <w:szCs w:val="20"/>
        </w:rPr>
      </w:pPr>
    </w:p>
    <w:p w:rsidR="007804E3" w:rsidRPr="00DF13F5" w:rsidRDefault="007804E3" w:rsidP="007804E3">
      <w:pPr>
        <w:pStyle w:val="NormalWeb"/>
        <w:spacing w:after="160"/>
        <w:rPr>
          <w:rFonts w:ascii="Arial" w:hAnsi="Arial" w:cs="Arial"/>
          <w:sz w:val="20"/>
          <w:szCs w:val="20"/>
        </w:rPr>
      </w:pPr>
      <w:r w:rsidRPr="00DF13F5">
        <w:rPr>
          <w:rFonts w:ascii="Arial" w:hAnsi="Arial" w:cs="Arial"/>
          <w:i/>
          <w:iCs/>
          <w:sz w:val="20"/>
          <w:szCs w:val="20"/>
        </w:rPr>
        <w:t>Oki Golf is proud to be an equal opportunity employer. We are committed to creating an inclusive environment, and we welcome</w:t>
      </w:r>
      <w:r w:rsidR="009C15CC" w:rsidRPr="00DF13F5">
        <w:rPr>
          <w:rFonts w:ascii="Arial" w:hAnsi="Arial" w:cs="Arial"/>
          <w:i/>
          <w:iCs/>
          <w:sz w:val="20"/>
          <w:szCs w:val="20"/>
        </w:rPr>
        <w:t xml:space="preserve"> </w:t>
      </w:r>
      <w:r w:rsidRPr="00DF13F5">
        <w:rPr>
          <w:rFonts w:ascii="Arial" w:hAnsi="Arial" w:cs="Arial"/>
          <w:i/>
          <w:iCs/>
          <w:sz w:val="20"/>
          <w:szCs w:val="20"/>
        </w:rPr>
        <w:t xml:space="preserve">and encourage people of all backgrounds, perspectives, experiences, and skills to apply. </w:t>
      </w:r>
    </w:p>
    <w:p w:rsidR="007804E3" w:rsidRPr="00DF13F5" w:rsidRDefault="007804E3" w:rsidP="007804E3">
      <w:pPr>
        <w:pStyle w:val="resetparagraphcss"/>
        <w:rPr>
          <w:rFonts w:ascii="Arial" w:hAnsi="Arial" w:cs="Arial"/>
          <w:sz w:val="20"/>
          <w:szCs w:val="20"/>
        </w:rPr>
      </w:pPr>
      <w:r w:rsidRPr="00DF13F5">
        <w:rPr>
          <w:rFonts w:ascii="Arial" w:hAnsi="Arial" w:cs="Arial"/>
          <w:i/>
          <w:iCs/>
          <w:sz w:val="20"/>
          <w:szCs w:val="20"/>
        </w:rPr>
        <w:t>All employment decisions at Oki Golf are based on business needs, job requirements and individual qualifications, without regard</w:t>
      </w:r>
      <w:r w:rsidR="009C15CC" w:rsidRPr="00DF13F5">
        <w:rPr>
          <w:rFonts w:ascii="Arial" w:hAnsi="Arial" w:cs="Arial"/>
          <w:i/>
          <w:iCs/>
          <w:sz w:val="20"/>
          <w:szCs w:val="20"/>
        </w:rPr>
        <w:t xml:space="preserve"> </w:t>
      </w:r>
      <w:r w:rsidRPr="00DF13F5">
        <w:rPr>
          <w:rFonts w:ascii="Arial" w:hAnsi="Arial" w:cs="Arial"/>
          <w:i/>
          <w:iCs/>
          <w:sz w:val="20"/>
          <w:szCs w:val="20"/>
        </w:rPr>
        <w:t>to race, color, religion or belief, national, social or ethnic origin, sex (including pregnancy), age, physical, mental or sensory disability, HIV Status,</w:t>
      </w:r>
      <w:r w:rsidR="009C15CC" w:rsidRPr="00DF13F5">
        <w:rPr>
          <w:rFonts w:ascii="Arial" w:hAnsi="Arial" w:cs="Arial"/>
          <w:i/>
          <w:iCs/>
          <w:sz w:val="20"/>
          <w:szCs w:val="20"/>
        </w:rPr>
        <w:t xml:space="preserve"> </w:t>
      </w:r>
      <w:r w:rsidRPr="00DF13F5">
        <w:rPr>
          <w:rFonts w:ascii="Arial" w:hAnsi="Arial" w:cs="Arial"/>
          <w:i/>
          <w:iCs/>
          <w:sz w:val="20"/>
          <w:szCs w:val="20"/>
        </w:rPr>
        <w:t>sexual orientation, gender identity and/or expression, marital, civil union or domestic partnership status, past or present military service, family medical</w:t>
      </w:r>
      <w:r w:rsidR="009C15CC" w:rsidRPr="00DF13F5">
        <w:rPr>
          <w:rFonts w:ascii="Arial" w:hAnsi="Arial" w:cs="Arial"/>
          <w:i/>
          <w:iCs/>
          <w:sz w:val="20"/>
          <w:szCs w:val="20"/>
        </w:rPr>
        <w:t xml:space="preserve"> </w:t>
      </w:r>
      <w:r w:rsidRPr="00DF13F5">
        <w:rPr>
          <w:rFonts w:ascii="Arial" w:hAnsi="Arial" w:cs="Arial"/>
          <w:i/>
          <w:iCs/>
          <w:sz w:val="20"/>
          <w:szCs w:val="20"/>
        </w:rPr>
        <w:t>history or genetic information, family or parental status, or any other status protected by the laws or regulations in the locations where we operate. We will</w:t>
      </w:r>
      <w:r w:rsidR="009C15CC" w:rsidRPr="00DF13F5">
        <w:rPr>
          <w:rFonts w:ascii="Arial" w:hAnsi="Arial" w:cs="Arial"/>
          <w:i/>
          <w:iCs/>
          <w:sz w:val="20"/>
          <w:szCs w:val="20"/>
        </w:rPr>
        <w:t xml:space="preserve"> </w:t>
      </w:r>
      <w:r w:rsidRPr="00DF13F5">
        <w:rPr>
          <w:rFonts w:ascii="Arial" w:hAnsi="Arial" w:cs="Arial"/>
          <w:i/>
          <w:iCs/>
          <w:sz w:val="20"/>
          <w:szCs w:val="20"/>
        </w:rPr>
        <w:t>not tolerate discrimination or harassment based on any of these characteristics.</w:t>
      </w:r>
      <w:r w:rsidRPr="00DF13F5">
        <w:rPr>
          <w:rFonts w:ascii="Arial" w:hAnsi="Arial" w:cs="Arial"/>
          <w:sz w:val="20"/>
          <w:szCs w:val="20"/>
        </w:rPr>
        <w:t> </w:t>
      </w:r>
    </w:p>
    <w:bookmarkEnd w:id="0"/>
    <w:p w:rsidR="00955299" w:rsidRPr="00DF13F5" w:rsidRDefault="00932262">
      <w:pPr>
        <w:rPr>
          <w:rFonts w:ascii="Arial" w:hAnsi="Arial" w:cs="Arial"/>
          <w:sz w:val="20"/>
          <w:szCs w:val="20"/>
        </w:rPr>
      </w:pPr>
    </w:p>
    <w:sectPr w:rsidR="00955299" w:rsidRPr="00DF13F5"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517D"/>
    <w:multiLevelType w:val="hybridMultilevel"/>
    <w:tmpl w:val="D312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0645"/>
    <w:multiLevelType w:val="hybridMultilevel"/>
    <w:tmpl w:val="A6B62524"/>
    <w:lvl w:ilvl="0" w:tplc="94C6FF82">
      <w:numFmt w:val="bullet"/>
      <w:lvlText w:val="•"/>
      <w:lvlJc w:val="left"/>
      <w:pPr>
        <w:ind w:left="1080" w:hanging="72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467CC"/>
    <w:multiLevelType w:val="hybridMultilevel"/>
    <w:tmpl w:val="BAC21F8C"/>
    <w:lvl w:ilvl="0" w:tplc="77021D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C2FBE"/>
    <w:multiLevelType w:val="hybridMultilevel"/>
    <w:tmpl w:val="8E4453F2"/>
    <w:lvl w:ilvl="0" w:tplc="77021D3A">
      <w:numFmt w:val="bullet"/>
      <w:lvlText w:val=""/>
      <w:lvlJc w:val="left"/>
      <w:pPr>
        <w:ind w:left="1080" w:hanging="720"/>
      </w:pPr>
      <w:rPr>
        <w:rFonts w:ascii="Symbol" w:eastAsia="Times New Roman" w:hAnsi="Symbol" w:cs="Arial" w:hint="default"/>
      </w:rPr>
    </w:lvl>
    <w:lvl w:ilvl="1" w:tplc="03120B8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37D30"/>
    <w:multiLevelType w:val="hybridMultilevel"/>
    <w:tmpl w:val="C2B65A52"/>
    <w:lvl w:ilvl="0" w:tplc="77021D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948A0"/>
    <w:multiLevelType w:val="hybridMultilevel"/>
    <w:tmpl w:val="C9CE7ED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D8151F"/>
    <w:multiLevelType w:val="hybridMultilevel"/>
    <w:tmpl w:val="1860A2DA"/>
    <w:lvl w:ilvl="0" w:tplc="77021D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F7C84"/>
    <w:multiLevelType w:val="hybridMultilevel"/>
    <w:tmpl w:val="3FC83926"/>
    <w:lvl w:ilvl="0" w:tplc="77021D3A">
      <w:numFmt w:val="bullet"/>
      <w:lvlText w:val=""/>
      <w:lvlJc w:val="left"/>
      <w:pPr>
        <w:ind w:left="1080" w:hanging="72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F0E91"/>
    <w:multiLevelType w:val="hybridMultilevel"/>
    <w:tmpl w:val="2A5C7DAC"/>
    <w:lvl w:ilvl="0" w:tplc="77021D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123B3"/>
    <w:multiLevelType w:val="hybridMultilevel"/>
    <w:tmpl w:val="8970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C0C5541"/>
    <w:multiLevelType w:val="hybridMultilevel"/>
    <w:tmpl w:val="B2841A78"/>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8"/>
  </w:num>
  <w:num w:numId="4">
    <w:abstractNumId w:val="11"/>
  </w:num>
  <w:num w:numId="5">
    <w:abstractNumId w:val="7"/>
  </w:num>
  <w:num w:numId="6">
    <w:abstractNumId w:val="1"/>
  </w:num>
  <w:num w:numId="7">
    <w:abstractNumId w:val="2"/>
  </w:num>
  <w:num w:numId="8">
    <w:abstractNumId w:val="12"/>
  </w:num>
  <w:num w:numId="9">
    <w:abstractNumId w:val="6"/>
  </w:num>
  <w:num w:numId="10">
    <w:abstractNumId w:val="5"/>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D4F53"/>
    <w:rsid w:val="001A79D5"/>
    <w:rsid w:val="00460A84"/>
    <w:rsid w:val="005C5EE3"/>
    <w:rsid w:val="00744638"/>
    <w:rsid w:val="0075520F"/>
    <w:rsid w:val="007804E3"/>
    <w:rsid w:val="007B0AD1"/>
    <w:rsid w:val="007B10AD"/>
    <w:rsid w:val="007F5B47"/>
    <w:rsid w:val="00932262"/>
    <w:rsid w:val="00986D48"/>
    <w:rsid w:val="009C15CC"/>
    <w:rsid w:val="009C1993"/>
    <w:rsid w:val="00B36A66"/>
    <w:rsid w:val="00C3519E"/>
    <w:rsid w:val="00C63BEE"/>
    <w:rsid w:val="00DF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6</cp:revision>
  <dcterms:created xsi:type="dcterms:W3CDTF">2020-02-25T17:36:00Z</dcterms:created>
  <dcterms:modified xsi:type="dcterms:W3CDTF">2020-08-21T13:37:00Z</dcterms:modified>
</cp:coreProperties>
</file>