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00322A" w:rsidRDefault="0028104B" w:rsidP="007804E3">
      <w:pPr>
        <w:pStyle w:val="resetparagraphcss"/>
        <w:jc w:val="center"/>
        <w:rPr>
          <w:rFonts w:ascii="Arial" w:hAnsi="Arial" w:cs="Arial"/>
          <w:color w:val="000000"/>
        </w:rPr>
      </w:pPr>
      <w:r w:rsidRPr="0000322A">
        <w:rPr>
          <w:rFonts w:ascii="Arial" w:hAnsi="Arial" w:cs="Arial"/>
          <w:color w:val="000000"/>
        </w:rPr>
        <w:t>Golf Player Assistant</w:t>
      </w:r>
    </w:p>
    <w:p w:rsidR="007804E3" w:rsidRPr="0000322A" w:rsidRDefault="007804E3" w:rsidP="007804E3">
      <w:pPr>
        <w:pStyle w:val="resetparagraphcss"/>
        <w:rPr>
          <w:rFonts w:ascii="Arial" w:hAnsi="Arial" w:cs="Arial"/>
          <w:color w:val="000000"/>
          <w:sz w:val="20"/>
          <w:szCs w:val="20"/>
        </w:rPr>
      </w:pPr>
    </w:p>
    <w:p w:rsidR="001B74C9" w:rsidRPr="0000322A" w:rsidRDefault="001B74C9" w:rsidP="001B74C9">
      <w:pPr>
        <w:pStyle w:val="resetparagraphcss"/>
        <w:rPr>
          <w:rFonts w:ascii="Arial" w:hAnsi="Arial" w:cs="Arial"/>
          <w:sz w:val="20"/>
          <w:szCs w:val="20"/>
        </w:rPr>
      </w:pPr>
      <w:r w:rsidRPr="0000322A">
        <w:rPr>
          <w:rFonts w:ascii="Arial" w:hAnsi="Arial" w:cs="Arial"/>
          <w:sz w:val="20"/>
          <w:szCs w:val="20"/>
        </w:rPr>
        <w:t xml:space="preserve">ABOUT OKI GOLF:  </w:t>
      </w:r>
    </w:p>
    <w:p w:rsidR="001B74C9" w:rsidRPr="0000322A" w:rsidRDefault="001B74C9" w:rsidP="001B74C9">
      <w:pPr>
        <w:pStyle w:val="resetparagraphcss"/>
        <w:rPr>
          <w:rFonts w:ascii="Arial" w:hAnsi="Arial" w:cs="Arial"/>
          <w:sz w:val="20"/>
          <w:szCs w:val="20"/>
        </w:rPr>
      </w:pPr>
    </w:p>
    <w:p w:rsidR="001B74C9" w:rsidRPr="0000322A" w:rsidRDefault="001B74C9" w:rsidP="001B74C9">
      <w:pPr>
        <w:pStyle w:val="NormalWeb"/>
        <w:rPr>
          <w:rFonts w:ascii="Arial" w:hAnsi="Arial" w:cs="Arial"/>
          <w:sz w:val="20"/>
          <w:szCs w:val="20"/>
        </w:rPr>
      </w:pPr>
      <w:r w:rsidRPr="0000322A">
        <w:rPr>
          <w:rFonts w:ascii="Arial" w:hAnsi="Arial" w:cs="Arial"/>
          <w:sz w:val="20"/>
          <w:szCs w:val="20"/>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00322A" w:rsidRDefault="001B74C9" w:rsidP="001B74C9">
      <w:pPr>
        <w:pStyle w:val="resetparagraphcss"/>
        <w:rPr>
          <w:rFonts w:ascii="Arial" w:hAnsi="Arial" w:cs="Arial"/>
          <w:sz w:val="20"/>
          <w:szCs w:val="20"/>
        </w:rPr>
      </w:pPr>
    </w:p>
    <w:p w:rsidR="001B74C9" w:rsidRPr="0000322A" w:rsidRDefault="001B74C9" w:rsidP="001B74C9">
      <w:pPr>
        <w:pStyle w:val="resetparagraphcss"/>
        <w:rPr>
          <w:rFonts w:ascii="Arial" w:hAnsi="Arial" w:cs="Arial"/>
          <w:sz w:val="20"/>
          <w:szCs w:val="20"/>
        </w:rPr>
      </w:pPr>
    </w:p>
    <w:p w:rsidR="007804E3" w:rsidRPr="0000322A" w:rsidRDefault="001B74C9" w:rsidP="007804E3">
      <w:pPr>
        <w:pStyle w:val="resetparagraphcss"/>
        <w:rPr>
          <w:rFonts w:ascii="Arial" w:hAnsi="Arial" w:cs="Arial"/>
          <w:sz w:val="20"/>
          <w:szCs w:val="20"/>
        </w:rPr>
      </w:pPr>
      <w:r w:rsidRPr="0000322A">
        <w:rPr>
          <w:rFonts w:ascii="Arial" w:hAnsi="Arial" w:cs="Arial"/>
          <w:sz w:val="20"/>
          <w:szCs w:val="20"/>
        </w:rPr>
        <w:t xml:space="preserve">POSITION SUMMARY:  </w:t>
      </w:r>
      <w:r w:rsidR="0028104B" w:rsidRPr="0000322A">
        <w:rPr>
          <w:rFonts w:ascii="Arial" w:hAnsi="Arial" w:cs="Arial"/>
          <w:color w:val="000000"/>
          <w:sz w:val="20"/>
          <w:szCs w:val="20"/>
        </w:rPr>
        <w:t xml:space="preserve"> </w:t>
      </w:r>
      <w:r w:rsidR="007804E3" w:rsidRPr="0000322A">
        <w:rPr>
          <w:rFonts w:ascii="Arial" w:hAnsi="Arial" w:cs="Arial"/>
          <w:color w:val="000000"/>
          <w:sz w:val="20"/>
          <w:szCs w:val="20"/>
        </w:rPr>
        <w:t xml:space="preserve"> </w:t>
      </w:r>
    </w:p>
    <w:p w:rsidR="007804E3" w:rsidRPr="0000322A" w:rsidRDefault="007804E3" w:rsidP="007804E3">
      <w:pPr>
        <w:pStyle w:val="resetparagraphcss"/>
        <w:rPr>
          <w:rFonts w:ascii="Arial" w:hAnsi="Arial" w:cs="Arial"/>
          <w:color w:val="000000"/>
          <w:sz w:val="20"/>
          <w:szCs w:val="20"/>
        </w:rPr>
      </w:pPr>
    </w:p>
    <w:p w:rsidR="007804E3" w:rsidRPr="0000322A" w:rsidRDefault="001718DE" w:rsidP="007804E3">
      <w:pPr>
        <w:pStyle w:val="resetparagraphcss"/>
        <w:rPr>
          <w:rFonts w:ascii="Arial" w:hAnsi="Arial" w:cs="Arial"/>
          <w:color w:val="000000"/>
          <w:sz w:val="20"/>
          <w:szCs w:val="20"/>
        </w:rPr>
      </w:pPr>
      <w:r>
        <w:rPr>
          <w:rFonts w:ascii="Arial" w:hAnsi="Arial" w:cs="Arial"/>
          <w:color w:val="000000"/>
          <w:sz w:val="20"/>
          <w:szCs w:val="20"/>
        </w:rPr>
        <w:t xml:space="preserve">As a member </w:t>
      </w:r>
      <w:r w:rsidR="0000322A" w:rsidRPr="0000322A">
        <w:rPr>
          <w:rFonts w:ascii="Arial" w:hAnsi="Arial" w:cs="Arial"/>
          <w:color w:val="000000"/>
          <w:sz w:val="20"/>
          <w:szCs w:val="20"/>
        </w:rPr>
        <w:t>of the Player Assistant Team</w:t>
      </w:r>
      <w:r>
        <w:rPr>
          <w:rFonts w:ascii="Arial" w:hAnsi="Arial" w:cs="Arial"/>
          <w:color w:val="000000"/>
          <w:sz w:val="20"/>
          <w:szCs w:val="20"/>
        </w:rPr>
        <w:t>, you</w:t>
      </w:r>
      <w:r w:rsidR="0000322A" w:rsidRPr="0000322A">
        <w:rPr>
          <w:rFonts w:ascii="Arial" w:hAnsi="Arial" w:cs="Arial"/>
          <w:color w:val="000000"/>
          <w:sz w:val="20"/>
          <w:szCs w:val="20"/>
        </w:rPr>
        <w:t xml:space="preserve"> are responsible for monitoring the pace of play of guests along the golf course using a prescribed format of recordkeeping. </w:t>
      </w:r>
      <w:r>
        <w:rPr>
          <w:rFonts w:ascii="Arial" w:hAnsi="Arial" w:cs="Arial"/>
          <w:color w:val="000000"/>
          <w:sz w:val="20"/>
          <w:szCs w:val="20"/>
        </w:rPr>
        <w:t>You</w:t>
      </w:r>
      <w:r w:rsidR="0000322A" w:rsidRPr="0000322A">
        <w:rPr>
          <w:rFonts w:ascii="Arial" w:hAnsi="Arial" w:cs="Arial"/>
          <w:color w:val="000000"/>
          <w:sz w:val="20"/>
          <w:szCs w:val="20"/>
        </w:rPr>
        <w:t xml:space="preserve"> are responsible to assist groups that have fallen behind the pace of play through the use of a positive service approach</w:t>
      </w:r>
      <w:r>
        <w:rPr>
          <w:rFonts w:ascii="Arial" w:hAnsi="Arial" w:cs="Arial"/>
          <w:color w:val="000000"/>
          <w:sz w:val="20"/>
          <w:szCs w:val="20"/>
        </w:rPr>
        <w:t>, and you are</w:t>
      </w:r>
      <w:r w:rsidR="0000322A" w:rsidRPr="0000322A">
        <w:rPr>
          <w:rFonts w:ascii="Arial" w:hAnsi="Arial" w:cs="Arial"/>
          <w:color w:val="000000"/>
          <w:sz w:val="20"/>
          <w:szCs w:val="20"/>
        </w:rPr>
        <w:t xml:space="preserve"> responsible for being an ambassador of the golf course, engaging in appropriate dialogue with guests regardless of their pace.</w:t>
      </w:r>
      <w:r w:rsidR="007804E3" w:rsidRPr="0000322A">
        <w:rPr>
          <w:rFonts w:ascii="Arial" w:hAnsi="Arial" w:cs="Arial"/>
          <w:color w:val="000000"/>
          <w:sz w:val="20"/>
          <w:szCs w:val="20"/>
        </w:rPr>
        <w:br/>
      </w:r>
    </w:p>
    <w:p w:rsidR="007804E3" w:rsidRPr="0000322A" w:rsidRDefault="007804E3" w:rsidP="007804E3">
      <w:pPr>
        <w:pStyle w:val="resetparagraphcss"/>
        <w:rPr>
          <w:rFonts w:ascii="Arial" w:hAnsi="Arial" w:cs="Arial"/>
          <w:color w:val="000000"/>
          <w:sz w:val="20"/>
          <w:szCs w:val="20"/>
        </w:rPr>
      </w:pPr>
      <w:r w:rsidRPr="0000322A">
        <w:rPr>
          <w:rFonts w:ascii="Arial" w:hAnsi="Arial" w:cs="Arial"/>
          <w:color w:val="000000"/>
          <w:sz w:val="20"/>
          <w:szCs w:val="20"/>
        </w:rPr>
        <w:br/>
        <w:t xml:space="preserve">ESSENTIAL DUTIES AND RESPONSIBILITIES:  </w:t>
      </w:r>
      <w:r w:rsidR="0028104B" w:rsidRPr="0000322A">
        <w:rPr>
          <w:rFonts w:ascii="Arial" w:hAnsi="Arial" w:cs="Arial"/>
          <w:color w:val="000000"/>
          <w:sz w:val="20"/>
          <w:szCs w:val="20"/>
        </w:rPr>
        <w:t xml:space="preserve"> </w:t>
      </w:r>
    </w:p>
    <w:p w:rsidR="007804E3" w:rsidRPr="0000322A" w:rsidRDefault="007804E3" w:rsidP="007804E3">
      <w:pPr>
        <w:pStyle w:val="resetparagraphcss"/>
        <w:rPr>
          <w:rFonts w:ascii="Arial" w:hAnsi="Arial" w:cs="Arial"/>
          <w:color w:val="000000"/>
          <w:sz w:val="20"/>
          <w:szCs w:val="20"/>
        </w:rPr>
      </w:pPr>
    </w:p>
    <w:p w:rsidR="0000322A" w:rsidRPr="0000322A" w:rsidRDefault="0000322A" w:rsidP="007804E3">
      <w:pPr>
        <w:pStyle w:val="resetparagraphcss"/>
        <w:rPr>
          <w:rFonts w:ascii="Arial" w:hAnsi="Arial" w:cs="Arial"/>
          <w:color w:val="000000"/>
          <w:sz w:val="20"/>
          <w:szCs w:val="20"/>
        </w:rPr>
      </w:pPr>
      <w:r w:rsidRPr="0000322A">
        <w:rPr>
          <w:rFonts w:ascii="Arial" w:hAnsi="Arial" w:cs="Arial"/>
          <w:color w:val="000000"/>
          <w:sz w:val="20"/>
          <w:szCs w:val="20"/>
        </w:rPr>
        <w:t xml:space="preserve">The Player Assistant professional provides service by explaining the course etiquette with regard to pace of play. Exceptional service in the following positions: </w:t>
      </w:r>
    </w:p>
    <w:p w:rsidR="0000322A" w:rsidRPr="0000322A" w:rsidRDefault="0000322A" w:rsidP="0000322A">
      <w:pPr>
        <w:pStyle w:val="resetparagraphcss"/>
        <w:rPr>
          <w:rFonts w:ascii="Arial" w:hAnsi="Arial" w:cs="Arial"/>
          <w:color w:val="000000"/>
          <w:sz w:val="20"/>
          <w:szCs w:val="20"/>
        </w:rPr>
      </w:pPr>
    </w:p>
    <w:p w:rsidR="0000322A" w:rsidRPr="0000322A" w:rsidRDefault="0000322A"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t xml:space="preserve">Initiate contact with guests while on course and explain their position relative to other groups and the preferred pace of play. </w:t>
      </w:r>
    </w:p>
    <w:p w:rsidR="0000322A" w:rsidRPr="0000322A" w:rsidRDefault="0000322A"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t xml:space="preserve">Must be proactive in anticipating the guest’s needs and engaging in the commiserate level of guest interaction. </w:t>
      </w:r>
    </w:p>
    <w:p w:rsidR="0000322A" w:rsidRPr="0000322A" w:rsidRDefault="0000322A"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t xml:space="preserve">Always yield to the guest. </w:t>
      </w:r>
    </w:p>
    <w:p w:rsidR="0000322A" w:rsidRPr="0000322A" w:rsidRDefault="0000322A"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t xml:space="preserve">Must effectively communicate all pertinent information amongst his/her team members and supervisory staff in regards to daily operations. </w:t>
      </w:r>
    </w:p>
    <w:p w:rsidR="0000322A" w:rsidRPr="0000322A" w:rsidRDefault="0000322A"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t>Initiate contact with guests within 15 feet, with a sincere welcome. At the conclusion of the guest’s visit, offer a genuine thank you and invitation to return.</w:t>
      </w:r>
    </w:p>
    <w:p w:rsidR="0000322A" w:rsidRPr="0000322A" w:rsidRDefault="0000322A"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t xml:space="preserve">Able to tactfully perform 1st tee welcome script provided by the company. </w:t>
      </w:r>
    </w:p>
    <w:p w:rsidR="0000322A" w:rsidRPr="0000322A" w:rsidRDefault="0000322A"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t>Must uphold a clean and orderly appearance and be dressed in uniform at the start of each shift.</w:t>
      </w:r>
    </w:p>
    <w:p w:rsidR="0000322A" w:rsidRPr="0000322A" w:rsidRDefault="0000322A"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t>Assist in maintaining a clean environment including picking up trash in visible areas and eliminating clutter.</w:t>
      </w:r>
    </w:p>
    <w:p w:rsidR="0000322A" w:rsidRPr="0000322A" w:rsidRDefault="0000322A"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t xml:space="preserve">Maintain knowledge in daily events, FAQ sheet, hours of operation, pace of play, and group event details. </w:t>
      </w:r>
    </w:p>
    <w:p w:rsidR="007804E3" w:rsidRPr="0000322A" w:rsidRDefault="0000322A"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t>Suggestive selling at every opportunity by informing guests of additional items available for purchase and your personal recommendations.</w:t>
      </w:r>
      <w:r w:rsidR="007804E3" w:rsidRPr="0000322A">
        <w:rPr>
          <w:rFonts w:ascii="Arial" w:hAnsi="Arial" w:cs="Arial"/>
          <w:color w:val="000000"/>
          <w:sz w:val="20"/>
          <w:szCs w:val="20"/>
        </w:rPr>
        <w:br/>
      </w:r>
      <w:r w:rsidR="007804E3" w:rsidRPr="0000322A">
        <w:rPr>
          <w:rFonts w:ascii="Arial" w:hAnsi="Arial" w:cs="Arial"/>
          <w:color w:val="000000"/>
          <w:sz w:val="20"/>
          <w:szCs w:val="20"/>
        </w:rPr>
        <w:br/>
        <w:t xml:space="preserve">QUALIFICATIONS, EDUCATION AND/OR EXPERIENCE: </w:t>
      </w:r>
      <w:r w:rsidR="0028104B" w:rsidRPr="0000322A">
        <w:rPr>
          <w:rFonts w:ascii="Arial" w:hAnsi="Arial" w:cs="Arial"/>
          <w:color w:val="000000"/>
          <w:sz w:val="20"/>
          <w:szCs w:val="20"/>
        </w:rPr>
        <w:t xml:space="preserve"> </w:t>
      </w:r>
      <w:r w:rsidR="007804E3" w:rsidRPr="0000322A">
        <w:rPr>
          <w:rFonts w:ascii="Arial" w:hAnsi="Arial" w:cs="Arial"/>
          <w:color w:val="000000"/>
          <w:sz w:val="20"/>
          <w:szCs w:val="20"/>
        </w:rPr>
        <w:t xml:space="preserve"> </w:t>
      </w:r>
    </w:p>
    <w:p w:rsidR="0000322A" w:rsidRPr="0000322A" w:rsidRDefault="0000322A" w:rsidP="007804E3">
      <w:pPr>
        <w:pStyle w:val="resetparagraphcss"/>
        <w:rPr>
          <w:rFonts w:ascii="Arial" w:hAnsi="Arial" w:cs="Arial"/>
          <w:color w:val="000000"/>
          <w:sz w:val="20"/>
          <w:szCs w:val="20"/>
        </w:rPr>
      </w:pPr>
    </w:p>
    <w:p w:rsidR="0000322A" w:rsidRPr="0000322A" w:rsidRDefault="0000322A"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t>Exceptional ability to monitor the pace of play on the golf course without appearing intrusive or "marshalling".</w:t>
      </w:r>
    </w:p>
    <w:p w:rsidR="0000322A" w:rsidRPr="0000322A" w:rsidRDefault="0000322A"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t xml:space="preserve">Previous guest service experience where delivering a difficult message was required. </w:t>
      </w:r>
    </w:p>
    <w:p w:rsidR="0000322A" w:rsidRPr="0000322A" w:rsidRDefault="0000322A"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t xml:space="preserve">Ability to work well under pressure and balance multiple priorities and assignments. </w:t>
      </w:r>
    </w:p>
    <w:p w:rsidR="0000322A" w:rsidRPr="0000322A" w:rsidRDefault="0000322A"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t xml:space="preserve">Must be highly service focused with a desire to engage with guests. </w:t>
      </w:r>
    </w:p>
    <w:p w:rsidR="0000322A" w:rsidRPr="0000322A" w:rsidRDefault="0000322A"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t xml:space="preserve">Demonstrated initiative – ability to think, work, and make decisions to solve guest concerns based on sound judgment. </w:t>
      </w:r>
    </w:p>
    <w:p w:rsidR="0000322A" w:rsidRPr="0000322A" w:rsidRDefault="0000322A"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t xml:space="preserve">Must be comfortable working in a fast paced environment where continuous improvement is expected. </w:t>
      </w:r>
    </w:p>
    <w:p w:rsidR="0000322A" w:rsidRPr="0000322A" w:rsidRDefault="0000322A"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t xml:space="preserve">Must be able to consistently achieve high work standards; attention to detail, accuracy and timeliness a must. </w:t>
      </w:r>
      <w:r w:rsidRPr="0000322A">
        <w:rPr>
          <w:rFonts w:ascii="Arial" w:hAnsi="Arial" w:cs="Arial"/>
          <w:color w:val="000000"/>
          <w:sz w:val="20"/>
          <w:szCs w:val="20"/>
        </w:rPr>
        <w:br/>
        <w:t xml:space="preserve">High school diploma or G.E.D. or two years’ experience in similar customer service environment. </w:t>
      </w:r>
    </w:p>
    <w:p w:rsidR="0000322A" w:rsidRPr="0000322A" w:rsidRDefault="0000322A"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t xml:space="preserve">Ability to respond to common inquiries or complaints from guests, team members, or supervisory personnel. </w:t>
      </w:r>
    </w:p>
    <w:p w:rsidR="0000322A" w:rsidRPr="0000322A" w:rsidRDefault="0000322A"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t xml:space="preserve">Good understanding of the game of golf as well as golf etiquette. </w:t>
      </w:r>
      <w:r w:rsidRPr="0000322A">
        <w:rPr>
          <w:rFonts w:ascii="Arial" w:hAnsi="Arial" w:cs="Arial"/>
          <w:color w:val="000000"/>
          <w:sz w:val="20"/>
          <w:szCs w:val="20"/>
        </w:rPr>
        <w:br/>
        <w:t>Ability to define problems, collect data, establish facts, and draw valid conclusions as to course of action.</w:t>
      </w:r>
    </w:p>
    <w:p w:rsidR="007804E3" w:rsidRPr="0000322A" w:rsidRDefault="0028104B" w:rsidP="007804E3">
      <w:pPr>
        <w:pStyle w:val="resetparagraphcss"/>
        <w:rPr>
          <w:rFonts w:ascii="Arial" w:hAnsi="Arial" w:cs="Arial"/>
          <w:color w:val="000000"/>
          <w:sz w:val="20"/>
          <w:szCs w:val="20"/>
        </w:rPr>
      </w:pPr>
      <w:r w:rsidRPr="0000322A">
        <w:rPr>
          <w:rFonts w:ascii="Arial" w:hAnsi="Arial" w:cs="Arial"/>
          <w:color w:val="000000"/>
          <w:sz w:val="20"/>
          <w:szCs w:val="20"/>
        </w:rPr>
        <w:t xml:space="preserve">  </w:t>
      </w:r>
      <w:r w:rsidR="007804E3" w:rsidRPr="0000322A">
        <w:rPr>
          <w:rFonts w:ascii="Arial" w:hAnsi="Arial" w:cs="Arial"/>
          <w:color w:val="C45911" w:themeColor="accent2" w:themeShade="BF"/>
          <w:sz w:val="20"/>
          <w:szCs w:val="20"/>
        </w:rPr>
        <w:t xml:space="preserve"> </w:t>
      </w:r>
      <w:r w:rsidR="007804E3" w:rsidRPr="0000322A">
        <w:rPr>
          <w:rFonts w:ascii="Arial" w:hAnsi="Arial" w:cs="Arial"/>
          <w:color w:val="000000"/>
          <w:sz w:val="20"/>
          <w:szCs w:val="20"/>
        </w:rPr>
        <w:br/>
      </w:r>
      <w:r w:rsidR="007804E3" w:rsidRPr="0000322A">
        <w:rPr>
          <w:rFonts w:ascii="Arial" w:hAnsi="Arial" w:cs="Arial"/>
          <w:color w:val="000000"/>
          <w:sz w:val="20"/>
          <w:szCs w:val="20"/>
        </w:rPr>
        <w:br/>
        <w:t xml:space="preserve">WORK ENVIRONMENT: 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7804E3" w:rsidRPr="0000322A" w:rsidRDefault="007804E3" w:rsidP="007804E3">
      <w:pPr>
        <w:pStyle w:val="resetparagraphcss"/>
        <w:rPr>
          <w:rFonts w:ascii="Arial" w:hAnsi="Arial" w:cs="Arial"/>
          <w:color w:val="000000"/>
          <w:sz w:val="20"/>
          <w:szCs w:val="20"/>
        </w:rPr>
      </w:pPr>
    </w:p>
    <w:p w:rsidR="0000322A" w:rsidRPr="0000322A" w:rsidRDefault="0028104B"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t xml:space="preserve"> </w:t>
      </w:r>
      <w:r w:rsidR="0000322A" w:rsidRPr="0000322A">
        <w:rPr>
          <w:rFonts w:ascii="Arial" w:hAnsi="Arial" w:cs="Arial"/>
          <w:color w:val="000000"/>
          <w:sz w:val="20"/>
          <w:szCs w:val="20"/>
        </w:rPr>
        <w:t xml:space="preserve">Lift, reach, bend, twist, push, pull, squat, grasp and use arm-hand coordination on a consistent basis </w:t>
      </w:r>
    </w:p>
    <w:p w:rsidR="0000322A" w:rsidRPr="0000322A" w:rsidRDefault="0000322A"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lastRenderedPageBreak/>
        <w:t xml:space="preserve">Have the ability to lift 50 pounds occasionally. </w:t>
      </w:r>
    </w:p>
    <w:p w:rsidR="0000322A" w:rsidRPr="0000322A" w:rsidRDefault="0000322A"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t xml:space="preserve">Be able to work weekends and holidays, mornings and evenings as business demands. </w:t>
      </w:r>
    </w:p>
    <w:p w:rsidR="007804E3" w:rsidRPr="0000322A" w:rsidRDefault="0000322A" w:rsidP="0000322A">
      <w:pPr>
        <w:pStyle w:val="resetparagraphcss"/>
        <w:numPr>
          <w:ilvl w:val="0"/>
          <w:numId w:val="5"/>
        </w:numPr>
        <w:rPr>
          <w:rFonts w:ascii="Arial" w:hAnsi="Arial" w:cs="Arial"/>
          <w:color w:val="000000"/>
          <w:sz w:val="20"/>
          <w:szCs w:val="20"/>
        </w:rPr>
      </w:pPr>
      <w:r w:rsidRPr="0000322A">
        <w:rPr>
          <w:rFonts w:ascii="Arial" w:hAnsi="Arial" w:cs="Arial"/>
          <w:color w:val="000000"/>
          <w:sz w:val="20"/>
          <w:szCs w:val="20"/>
        </w:rPr>
        <w:t>Must be able to stand for up to four hours.</w:t>
      </w:r>
    </w:p>
    <w:p w:rsidR="007804E3" w:rsidRPr="0000322A" w:rsidRDefault="007804E3" w:rsidP="007804E3">
      <w:pPr>
        <w:pStyle w:val="resetparagraphcss"/>
        <w:rPr>
          <w:rFonts w:ascii="Arial" w:hAnsi="Arial" w:cs="Arial"/>
          <w:color w:val="000000"/>
          <w:sz w:val="20"/>
          <w:szCs w:val="20"/>
        </w:rPr>
      </w:pPr>
    </w:p>
    <w:p w:rsidR="000D250A" w:rsidRPr="00DF13F5" w:rsidRDefault="0028104B" w:rsidP="000D250A">
      <w:pPr>
        <w:pStyle w:val="resetparagraphcss"/>
        <w:rPr>
          <w:rFonts w:ascii="Arial" w:hAnsi="Arial" w:cs="Arial"/>
          <w:sz w:val="20"/>
          <w:szCs w:val="20"/>
        </w:rPr>
      </w:pPr>
      <w:r w:rsidRPr="0000322A">
        <w:rPr>
          <w:rFonts w:ascii="Arial" w:hAnsi="Arial" w:cs="Arial"/>
          <w:color w:val="C45911" w:themeColor="accent2" w:themeShade="BF"/>
          <w:sz w:val="20"/>
          <w:szCs w:val="20"/>
        </w:rPr>
        <w:t xml:space="preserve"> </w:t>
      </w:r>
      <w:r w:rsidR="007804E3" w:rsidRPr="0000322A">
        <w:rPr>
          <w:rFonts w:ascii="Arial" w:hAnsi="Arial" w:cs="Arial"/>
          <w:color w:val="C45911" w:themeColor="accent2" w:themeShade="BF"/>
          <w:sz w:val="20"/>
          <w:szCs w:val="20"/>
        </w:rPr>
        <w:t xml:space="preserve"> </w:t>
      </w:r>
      <w:r w:rsidR="007804E3" w:rsidRPr="0000322A">
        <w:rPr>
          <w:rFonts w:ascii="Arial" w:hAnsi="Arial" w:cs="Arial"/>
          <w:color w:val="000000"/>
          <w:sz w:val="20"/>
          <w:szCs w:val="20"/>
        </w:rPr>
        <w:br/>
      </w:r>
      <w:r w:rsidR="000D250A" w:rsidRPr="00DF13F5">
        <w:rPr>
          <w:rFonts w:ascii="Arial" w:hAnsi="Arial" w:cs="Arial"/>
          <w:sz w:val="20"/>
          <w:szCs w:val="20"/>
        </w:rPr>
        <w:t xml:space="preserve">BENEFITS AND PERKS: </w:t>
      </w:r>
    </w:p>
    <w:p w:rsidR="000D250A" w:rsidRPr="00DF13F5" w:rsidRDefault="000D250A" w:rsidP="000D250A">
      <w:pPr>
        <w:pStyle w:val="resetparagraphcss"/>
        <w:rPr>
          <w:rFonts w:ascii="Arial" w:hAnsi="Arial" w:cs="Arial"/>
          <w:sz w:val="20"/>
          <w:szCs w:val="20"/>
        </w:rPr>
      </w:pPr>
    </w:p>
    <w:p w:rsidR="000D250A" w:rsidRDefault="000D250A" w:rsidP="000D250A">
      <w:pPr>
        <w:pStyle w:val="resetparagraphcss"/>
        <w:rPr>
          <w:rFonts w:ascii="Arial" w:hAnsi="Arial" w:cs="Arial"/>
          <w:sz w:val="20"/>
          <w:szCs w:val="20"/>
        </w:rPr>
      </w:pPr>
      <w:r w:rsidRPr="00DF13F5">
        <w:rPr>
          <w:rFonts w:ascii="Arial" w:hAnsi="Arial" w:cs="Arial"/>
          <w:sz w:val="20"/>
          <w:szCs w:val="20"/>
        </w:rPr>
        <w:t xml:space="preserve">Oki Golf offers an impressive collection of benefits! Some benefits include: </w:t>
      </w:r>
      <w:r w:rsidRPr="00DF13F5">
        <w:rPr>
          <w:rFonts w:ascii="Arial" w:hAnsi="Arial" w:cs="Arial"/>
          <w:sz w:val="20"/>
          <w:szCs w:val="20"/>
        </w:rPr>
        <w:br/>
      </w:r>
      <w:r w:rsidRPr="00DF13F5">
        <w:rPr>
          <w:rFonts w:ascii="Arial" w:hAnsi="Arial" w:cs="Arial"/>
          <w:sz w:val="20"/>
          <w:szCs w:val="20"/>
        </w:rPr>
        <w:br/>
        <w:t>(35hrs + per week) may be eligible for:</w:t>
      </w:r>
    </w:p>
    <w:p w:rsidR="000D250A" w:rsidRPr="00DF13F5" w:rsidRDefault="000D250A" w:rsidP="000D250A">
      <w:pPr>
        <w:pStyle w:val="resetparagraphcss"/>
        <w:numPr>
          <w:ilvl w:val="0"/>
          <w:numId w:val="6"/>
        </w:numPr>
        <w:rPr>
          <w:rFonts w:ascii="Arial" w:hAnsi="Arial" w:cs="Arial"/>
          <w:sz w:val="20"/>
          <w:szCs w:val="20"/>
        </w:rPr>
      </w:pPr>
      <w:r w:rsidRPr="00DF13F5">
        <w:rPr>
          <w:rFonts w:ascii="Arial" w:hAnsi="Arial" w:cs="Arial"/>
          <w:sz w:val="20"/>
          <w:szCs w:val="20"/>
        </w:rPr>
        <w:t xml:space="preserve">Medical/Dental/Vision/Telehealth Coverage </w:t>
      </w:r>
    </w:p>
    <w:p w:rsidR="000D250A" w:rsidRPr="00DF13F5" w:rsidRDefault="000D250A" w:rsidP="000D250A">
      <w:pPr>
        <w:pStyle w:val="resetparagraphcss"/>
        <w:numPr>
          <w:ilvl w:val="0"/>
          <w:numId w:val="6"/>
        </w:numPr>
        <w:rPr>
          <w:rFonts w:ascii="Arial" w:hAnsi="Arial" w:cs="Arial"/>
          <w:sz w:val="20"/>
          <w:szCs w:val="20"/>
        </w:rPr>
      </w:pPr>
      <w:r w:rsidRPr="00DF13F5">
        <w:rPr>
          <w:rFonts w:ascii="Arial" w:hAnsi="Arial" w:cs="Arial"/>
          <w:sz w:val="20"/>
          <w:szCs w:val="20"/>
        </w:rPr>
        <w:t xml:space="preserve">FSA options </w:t>
      </w:r>
    </w:p>
    <w:p w:rsidR="000D250A" w:rsidRPr="00DF13F5" w:rsidRDefault="000D250A" w:rsidP="000D250A">
      <w:pPr>
        <w:pStyle w:val="resetparagraphcss"/>
        <w:numPr>
          <w:ilvl w:val="0"/>
          <w:numId w:val="6"/>
        </w:numPr>
        <w:rPr>
          <w:rFonts w:ascii="Arial" w:hAnsi="Arial" w:cs="Arial"/>
          <w:sz w:val="20"/>
          <w:szCs w:val="20"/>
        </w:rPr>
      </w:pPr>
      <w:r w:rsidRPr="00DF13F5">
        <w:rPr>
          <w:rFonts w:ascii="Arial" w:hAnsi="Arial" w:cs="Arial"/>
          <w:sz w:val="20"/>
          <w:szCs w:val="20"/>
        </w:rPr>
        <w:t xml:space="preserve">Company paid Life Insurance and Long Term Disability </w:t>
      </w:r>
    </w:p>
    <w:p w:rsidR="000D250A" w:rsidRPr="00DF13F5" w:rsidRDefault="000D250A" w:rsidP="000D250A">
      <w:pPr>
        <w:pStyle w:val="resetparagraphcss"/>
        <w:numPr>
          <w:ilvl w:val="0"/>
          <w:numId w:val="6"/>
        </w:numPr>
        <w:rPr>
          <w:rFonts w:ascii="Arial" w:hAnsi="Arial" w:cs="Arial"/>
          <w:sz w:val="20"/>
          <w:szCs w:val="20"/>
        </w:rPr>
      </w:pPr>
      <w:r w:rsidRPr="00DF13F5">
        <w:rPr>
          <w:rFonts w:ascii="Arial" w:hAnsi="Arial" w:cs="Arial"/>
          <w:sz w:val="20"/>
          <w:szCs w:val="20"/>
        </w:rPr>
        <w:t xml:space="preserve">401(k) with company match </w:t>
      </w:r>
    </w:p>
    <w:p w:rsidR="000D250A" w:rsidRDefault="000D250A" w:rsidP="000D250A">
      <w:pPr>
        <w:pStyle w:val="resetparagraphcss"/>
        <w:numPr>
          <w:ilvl w:val="0"/>
          <w:numId w:val="6"/>
        </w:numPr>
        <w:rPr>
          <w:rFonts w:ascii="Arial" w:hAnsi="Arial" w:cs="Arial"/>
          <w:sz w:val="20"/>
          <w:szCs w:val="20"/>
        </w:rPr>
      </w:pPr>
      <w:r w:rsidRPr="00DF13F5">
        <w:rPr>
          <w:rFonts w:ascii="Arial" w:hAnsi="Arial" w:cs="Arial"/>
          <w:sz w:val="20"/>
          <w:szCs w:val="20"/>
        </w:rPr>
        <w:t xml:space="preserve">Paid Vacation </w:t>
      </w:r>
    </w:p>
    <w:p w:rsidR="000D250A" w:rsidRDefault="000D250A" w:rsidP="000D250A">
      <w:pPr>
        <w:pStyle w:val="resetparagraphcss"/>
        <w:numPr>
          <w:ilvl w:val="0"/>
          <w:numId w:val="6"/>
        </w:numPr>
        <w:rPr>
          <w:rFonts w:ascii="Arial" w:hAnsi="Arial" w:cs="Arial"/>
          <w:sz w:val="20"/>
          <w:szCs w:val="20"/>
        </w:rPr>
      </w:pPr>
    </w:p>
    <w:p w:rsidR="000D250A" w:rsidRPr="00DF13F5" w:rsidRDefault="000D250A" w:rsidP="000D250A">
      <w:pPr>
        <w:pStyle w:val="resetparagraphcss"/>
        <w:rPr>
          <w:rFonts w:ascii="Arial" w:hAnsi="Arial" w:cs="Arial"/>
          <w:sz w:val="20"/>
          <w:szCs w:val="20"/>
        </w:rPr>
      </w:pPr>
      <w:r w:rsidRPr="00DF13F5">
        <w:rPr>
          <w:rFonts w:ascii="Arial" w:hAnsi="Arial" w:cs="Arial"/>
          <w:sz w:val="20"/>
          <w:szCs w:val="20"/>
        </w:rPr>
        <w:t xml:space="preserve">(30hrs + per week) may be eligible for: </w:t>
      </w:r>
    </w:p>
    <w:p w:rsidR="000D250A" w:rsidRPr="00DF13F5" w:rsidRDefault="000D250A" w:rsidP="000D250A">
      <w:pPr>
        <w:pStyle w:val="resetparagraphcss"/>
        <w:numPr>
          <w:ilvl w:val="0"/>
          <w:numId w:val="6"/>
        </w:numPr>
        <w:rPr>
          <w:rFonts w:ascii="Arial" w:hAnsi="Arial" w:cs="Arial"/>
          <w:sz w:val="20"/>
          <w:szCs w:val="20"/>
        </w:rPr>
      </w:pPr>
      <w:r>
        <w:rPr>
          <w:rFonts w:ascii="Arial" w:hAnsi="Arial" w:cs="Arial"/>
          <w:sz w:val="20"/>
          <w:szCs w:val="20"/>
        </w:rPr>
        <w:t>Medical</w:t>
      </w:r>
      <w:r w:rsidRPr="00DF13F5">
        <w:rPr>
          <w:rFonts w:ascii="Arial" w:hAnsi="Arial" w:cs="Arial"/>
          <w:sz w:val="20"/>
          <w:szCs w:val="20"/>
        </w:rPr>
        <w:t xml:space="preserve">/Telehealth Coverage </w:t>
      </w:r>
    </w:p>
    <w:p w:rsidR="000D250A" w:rsidRPr="00DF13F5" w:rsidRDefault="000D250A" w:rsidP="000D250A">
      <w:pPr>
        <w:pStyle w:val="resetparagraphcss"/>
        <w:numPr>
          <w:ilvl w:val="0"/>
          <w:numId w:val="6"/>
        </w:numPr>
        <w:rPr>
          <w:rFonts w:ascii="Arial" w:hAnsi="Arial" w:cs="Arial"/>
          <w:sz w:val="20"/>
          <w:szCs w:val="20"/>
        </w:rPr>
      </w:pPr>
      <w:r w:rsidRPr="00DF13F5">
        <w:rPr>
          <w:rFonts w:ascii="Arial" w:hAnsi="Arial" w:cs="Arial"/>
          <w:sz w:val="20"/>
          <w:szCs w:val="20"/>
        </w:rPr>
        <w:t xml:space="preserve">FSA options </w:t>
      </w:r>
    </w:p>
    <w:p w:rsidR="000D250A" w:rsidRPr="00DF13F5" w:rsidRDefault="000D250A" w:rsidP="000D250A">
      <w:pPr>
        <w:pStyle w:val="resetparagraphcss"/>
        <w:rPr>
          <w:rFonts w:ascii="Arial" w:hAnsi="Arial" w:cs="Arial"/>
          <w:sz w:val="20"/>
          <w:szCs w:val="20"/>
        </w:rPr>
      </w:pPr>
    </w:p>
    <w:p w:rsidR="000D250A" w:rsidRPr="00DF13F5" w:rsidRDefault="000D250A" w:rsidP="000D250A">
      <w:pPr>
        <w:pStyle w:val="resetparagraphcss"/>
        <w:rPr>
          <w:rFonts w:ascii="Arial" w:hAnsi="Arial" w:cs="Arial"/>
          <w:sz w:val="20"/>
          <w:szCs w:val="20"/>
        </w:rPr>
      </w:pPr>
      <w:r w:rsidRPr="00DF13F5">
        <w:rPr>
          <w:rFonts w:ascii="Arial" w:hAnsi="Arial" w:cs="Arial"/>
          <w:sz w:val="20"/>
          <w:szCs w:val="20"/>
        </w:rPr>
        <w:t xml:space="preserve">All Team Members: </w:t>
      </w:r>
    </w:p>
    <w:p w:rsidR="000D250A" w:rsidRDefault="000D250A" w:rsidP="000D250A">
      <w:pPr>
        <w:pStyle w:val="resetparagraphcss"/>
        <w:numPr>
          <w:ilvl w:val="0"/>
          <w:numId w:val="6"/>
        </w:numPr>
        <w:rPr>
          <w:rFonts w:ascii="Arial" w:hAnsi="Arial" w:cs="Arial"/>
          <w:sz w:val="20"/>
          <w:szCs w:val="20"/>
        </w:rPr>
      </w:pPr>
      <w:r>
        <w:rPr>
          <w:rFonts w:ascii="Arial" w:hAnsi="Arial" w:cs="Arial"/>
          <w:sz w:val="20"/>
          <w:szCs w:val="20"/>
        </w:rPr>
        <w:t>401K with company match</w:t>
      </w:r>
    </w:p>
    <w:p w:rsidR="000D250A" w:rsidRPr="00DF13F5" w:rsidRDefault="000D250A" w:rsidP="000D250A">
      <w:pPr>
        <w:pStyle w:val="resetparagraphcss"/>
        <w:numPr>
          <w:ilvl w:val="0"/>
          <w:numId w:val="6"/>
        </w:numPr>
        <w:rPr>
          <w:rFonts w:ascii="Arial" w:hAnsi="Arial" w:cs="Arial"/>
          <w:sz w:val="20"/>
          <w:szCs w:val="20"/>
        </w:rPr>
      </w:pPr>
      <w:r w:rsidRPr="00DF13F5">
        <w:rPr>
          <w:rFonts w:ascii="Arial" w:hAnsi="Arial" w:cs="Arial"/>
          <w:sz w:val="20"/>
          <w:szCs w:val="20"/>
        </w:rPr>
        <w:t xml:space="preserve">Golf Benefits, Meal and Merchandise discount </w:t>
      </w:r>
    </w:p>
    <w:p w:rsidR="000D250A" w:rsidRPr="00DF13F5" w:rsidRDefault="000D250A" w:rsidP="000D250A">
      <w:pPr>
        <w:pStyle w:val="resetparagraphcss"/>
        <w:numPr>
          <w:ilvl w:val="0"/>
          <w:numId w:val="6"/>
        </w:numPr>
        <w:rPr>
          <w:rFonts w:ascii="Arial" w:hAnsi="Arial" w:cs="Arial"/>
          <w:sz w:val="20"/>
          <w:szCs w:val="20"/>
        </w:rPr>
      </w:pPr>
      <w:r w:rsidRPr="00DF13F5">
        <w:rPr>
          <w:rFonts w:ascii="Arial" w:hAnsi="Arial" w:cs="Arial"/>
          <w:sz w:val="20"/>
          <w:szCs w:val="20"/>
        </w:rPr>
        <w:t>Paid Sick Time </w:t>
      </w:r>
    </w:p>
    <w:p w:rsidR="000D250A" w:rsidRPr="00DF13F5" w:rsidRDefault="000D250A" w:rsidP="000D250A">
      <w:pPr>
        <w:pStyle w:val="resetparagraphcss"/>
        <w:numPr>
          <w:ilvl w:val="0"/>
          <w:numId w:val="6"/>
        </w:numPr>
        <w:rPr>
          <w:rFonts w:ascii="Arial" w:hAnsi="Arial" w:cs="Arial"/>
          <w:sz w:val="20"/>
          <w:szCs w:val="20"/>
        </w:rPr>
      </w:pPr>
      <w:r w:rsidRPr="00DF13F5">
        <w:rPr>
          <w:rFonts w:ascii="Arial" w:hAnsi="Arial" w:cs="Arial"/>
          <w:sz w:val="20"/>
          <w:szCs w:val="20"/>
        </w:rPr>
        <w:t xml:space="preserve">Team Member Referral Program and more! </w:t>
      </w:r>
    </w:p>
    <w:p w:rsidR="000D250A" w:rsidRPr="00C3519E" w:rsidRDefault="000D250A" w:rsidP="000D250A">
      <w:pPr>
        <w:pStyle w:val="resetparagraphcss"/>
        <w:rPr>
          <w:rFonts w:ascii="Arial" w:hAnsi="Arial" w:cs="Arial"/>
          <w:sz w:val="20"/>
          <w:szCs w:val="20"/>
        </w:rPr>
      </w:pPr>
    </w:p>
    <w:p w:rsidR="000D250A" w:rsidRPr="00C3519E" w:rsidRDefault="000D250A" w:rsidP="000D250A">
      <w:pPr>
        <w:pStyle w:val="resetparagraphcss"/>
        <w:ind w:left="360"/>
        <w:rPr>
          <w:rFonts w:ascii="Arial" w:hAnsi="Arial" w:cs="Arial"/>
          <w:sz w:val="20"/>
          <w:szCs w:val="20"/>
        </w:rPr>
      </w:pPr>
      <w:r w:rsidRPr="00C3519E">
        <w:rPr>
          <w:rFonts w:ascii="Arial" w:hAnsi="Arial" w:cs="Arial"/>
          <w:sz w:val="20"/>
          <w:szCs w:val="20"/>
        </w:rPr>
        <w:t> </w:t>
      </w:r>
    </w:p>
    <w:p w:rsidR="000D250A" w:rsidRPr="00C3519E" w:rsidRDefault="000D250A" w:rsidP="000D250A">
      <w:pPr>
        <w:pStyle w:val="NormalWeb"/>
        <w:spacing w:after="160"/>
        <w:rPr>
          <w:rFonts w:ascii="Arial" w:hAnsi="Arial" w:cs="Arial"/>
          <w:sz w:val="20"/>
          <w:szCs w:val="20"/>
        </w:rPr>
      </w:pPr>
      <w:r w:rsidRPr="00C3519E">
        <w:rPr>
          <w:rFonts w:ascii="Arial" w:hAnsi="Arial" w:cs="Arial"/>
          <w:i/>
          <w:iCs/>
          <w:sz w:val="20"/>
          <w:szCs w:val="20"/>
        </w:rPr>
        <w:t xml:space="preserve">Oki Golf is proud to be an equal opportunity employer. We are committed to creating an inclusive environment, and we welcome and encourage people of all backgrounds, perspectives, experiences, and skills to apply. </w:t>
      </w:r>
    </w:p>
    <w:p w:rsidR="000D250A" w:rsidRDefault="000D250A" w:rsidP="000D250A">
      <w:pPr>
        <w:pStyle w:val="resetparagraphcss"/>
      </w:pPr>
      <w:r w:rsidRPr="00C3519E">
        <w:rPr>
          <w:rFonts w:ascii="Arial" w:hAnsi="Arial" w:cs="Arial"/>
          <w:i/>
          <w:iCs/>
          <w:sz w:val="20"/>
          <w:szCs w:val="20"/>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C3519E">
        <w:rPr>
          <w:rFonts w:ascii="Arial" w:hAnsi="Arial" w:cs="Arial"/>
          <w:sz w:val="20"/>
          <w:szCs w:val="20"/>
        </w:rPr>
        <w:t> </w:t>
      </w:r>
    </w:p>
    <w:p w:rsidR="00955299" w:rsidRPr="0000322A" w:rsidRDefault="000D250A" w:rsidP="000D250A">
      <w:pPr>
        <w:pStyle w:val="resetparagraphcss"/>
        <w:rPr>
          <w:rFonts w:ascii="Arial" w:hAnsi="Arial" w:cs="Arial"/>
          <w:sz w:val="20"/>
          <w:szCs w:val="20"/>
        </w:rPr>
      </w:pPr>
      <w:bookmarkStart w:id="0" w:name="_GoBack"/>
      <w:bookmarkEnd w:id="0"/>
    </w:p>
    <w:sectPr w:rsidR="00955299" w:rsidRPr="0000322A"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852AD"/>
    <w:multiLevelType w:val="hybridMultilevel"/>
    <w:tmpl w:val="0794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F6697"/>
    <w:multiLevelType w:val="hybridMultilevel"/>
    <w:tmpl w:val="1CEE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C523B"/>
    <w:multiLevelType w:val="hybridMultilevel"/>
    <w:tmpl w:val="F5D4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0322A"/>
    <w:rsid w:val="000A01C5"/>
    <w:rsid w:val="000D250A"/>
    <w:rsid w:val="001718DE"/>
    <w:rsid w:val="001B74C9"/>
    <w:rsid w:val="0028104B"/>
    <w:rsid w:val="00306401"/>
    <w:rsid w:val="007804E3"/>
    <w:rsid w:val="007F5B47"/>
    <w:rsid w:val="00986D48"/>
    <w:rsid w:val="009C15CC"/>
    <w:rsid w:val="00BF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 w:type="paragraph" w:styleId="ListParagraph">
    <w:name w:val="List Paragraph"/>
    <w:basedOn w:val="Normal"/>
    <w:uiPriority w:val="34"/>
    <w:qFormat/>
    <w:rsid w:val="00003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5</cp:revision>
  <dcterms:created xsi:type="dcterms:W3CDTF">2020-05-18T21:02:00Z</dcterms:created>
  <dcterms:modified xsi:type="dcterms:W3CDTF">2021-02-22T15:18:00Z</dcterms:modified>
</cp:coreProperties>
</file>